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9ED" w:rsidRPr="00F725C5" w:rsidRDefault="00FE7C4E" w:rsidP="001A471F">
      <w:pPr>
        <w:tabs>
          <w:tab w:val="left" w:pos="449"/>
        </w:tabs>
        <w:spacing w:line="400" w:lineRule="exact"/>
        <w:ind w:left="3600"/>
        <w:rPr>
          <w:rFonts w:ascii="Bookman Old Style" w:hAnsi="Bookman Old Style" w:cs="Arial"/>
          <w:lang w:val="sv-SE"/>
        </w:rPr>
      </w:pPr>
      <w:r w:rsidRPr="00F725C5">
        <w:rPr>
          <w:rFonts w:ascii="Bookman Old Style" w:hAnsi="Bookman Old Style" w:cs="Arial"/>
          <w:lang w:val="sv-SE"/>
        </w:rPr>
        <w:t>LAMPIRAN II</w:t>
      </w:r>
      <w:r w:rsidR="00A71172" w:rsidRPr="00F725C5">
        <w:rPr>
          <w:rFonts w:ascii="Bookman Old Style" w:hAnsi="Bookman Old Style" w:cs="Arial"/>
          <w:lang w:val="sv-SE"/>
        </w:rPr>
        <w:t>I</w:t>
      </w:r>
    </w:p>
    <w:p w:rsidR="003A09ED" w:rsidRPr="00F725C5" w:rsidRDefault="003A09ED" w:rsidP="001A471F">
      <w:pPr>
        <w:tabs>
          <w:tab w:val="left" w:pos="449"/>
        </w:tabs>
        <w:spacing w:line="400" w:lineRule="exact"/>
        <w:ind w:left="3600"/>
        <w:rPr>
          <w:rFonts w:ascii="Bookman Old Style" w:hAnsi="Bookman Old Style" w:cs="Arial"/>
          <w:lang w:val="sv-SE"/>
        </w:rPr>
      </w:pPr>
      <w:r w:rsidRPr="00F725C5">
        <w:rPr>
          <w:rFonts w:ascii="Bookman Old Style" w:hAnsi="Bookman Old Style" w:cs="Arial"/>
          <w:lang w:val="sv-SE"/>
        </w:rPr>
        <w:t>PERATURAN GUBERNUR BANTEN</w:t>
      </w:r>
    </w:p>
    <w:p w:rsidR="003A09ED" w:rsidRPr="00F725C5" w:rsidRDefault="003A09ED" w:rsidP="001A471F">
      <w:pPr>
        <w:tabs>
          <w:tab w:val="left" w:pos="449"/>
        </w:tabs>
        <w:spacing w:line="400" w:lineRule="exact"/>
        <w:ind w:left="3600"/>
        <w:rPr>
          <w:rFonts w:ascii="Bookman Old Style" w:hAnsi="Bookman Old Style" w:cs="Arial"/>
          <w:lang w:val="sv-SE"/>
        </w:rPr>
      </w:pPr>
      <w:r w:rsidRPr="00F725C5">
        <w:rPr>
          <w:rFonts w:ascii="Bookman Old Style" w:hAnsi="Bookman Old Style" w:cs="Arial"/>
          <w:lang w:val="sv-SE"/>
        </w:rPr>
        <w:t xml:space="preserve">NOMOR </w:t>
      </w:r>
      <w:r w:rsidR="00F6648F">
        <w:rPr>
          <w:rFonts w:ascii="Bookman Old Style" w:hAnsi="Bookman Old Style" w:cs="Arial"/>
          <w:lang w:val="sv-SE"/>
        </w:rPr>
        <w:t>38</w:t>
      </w:r>
      <w:r w:rsidR="001A471F">
        <w:rPr>
          <w:rFonts w:ascii="Bookman Old Style" w:hAnsi="Bookman Old Style" w:cs="Arial"/>
          <w:lang w:val="sv-SE"/>
        </w:rPr>
        <w:t xml:space="preserve">  TAHUN 2017</w:t>
      </w:r>
    </w:p>
    <w:p w:rsidR="003A09ED" w:rsidRPr="00F725C5" w:rsidRDefault="003A09ED" w:rsidP="001A471F">
      <w:pPr>
        <w:spacing w:line="400" w:lineRule="exact"/>
        <w:ind w:left="3600"/>
        <w:rPr>
          <w:rFonts w:ascii="Bookman Old Style" w:hAnsi="Bookman Old Style" w:cs="Arial"/>
        </w:rPr>
      </w:pPr>
      <w:r w:rsidRPr="00F725C5">
        <w:rPr>
          <w:rFonts w:ascii="Bookman Old Style" w:hAnsi="Bookman Old Style" w:cs="Arial"/>
          <w:lang w:val="sv-SE"/>
        </w:rPr>
        <w:t xml:space="preserve">TENTANG </w:t>
      </w:r>
      <w:r w:rsidRPr="00F725C5">
        <w:rPr>
          <w:rFonts w:ascii="Bookman Old Style" w:hAnsi="Bookman Old Style" w:cs="Arial"/>
        </w:rPr>
        <w:t>URAIAN</w:t>
      </w:r>
      <w:r w:rsidRPr="00F725C5">
        <w:rPr>
          <w:rFonts w:ascii="Bookman Old Style" w:hAnsi="Bookman Old Style" w:cs="Arial"/>
          <w:lang w:val="id-ID"/>
        </w:rPr>
        <w:t xml:space="preserve"> TUGAS</w:t>
      </w:r>
      <w:r w:rsidRPr="00F725C5">
        <w:rPr>
          <w:rFonts w:ascii="Bookman Old Style" w:hAnsi="Bookman Old Style" w:cs="Arial"/>
        </w:rPr>
        <w:t xml:space="preserve"> JABATAN </w:t>
      </w:r>
      <w:r w:rsidRPr="00F725C5">
        <w:rPr>
          <w:rFonts w:ascii="Bookman Old Style" w:hAnsi="Bookman Old Style" w:cs="Arial"/>
          <w:lang w:val="id-ID"/>
        </w:rPr>
        <w:t>PIMPINAN TINGGI, ADMINISTRATO</w:t>
      </w:r>
      <w:r w:rsidRPr="00F725C5">
        <w:rPr>
          <w:rFonts w:ascii="Bookman Old Style" w:hAnsi="Bookman Old Style" w:cs="Arial"/>
        </w:rPr>
        <w:t>R</w:t>
      </w:r>
      <w:r w:rsidR="001A471F">
        <w:rPr>
          <w:rFonts w:ascii="Bookman Old Style" w:hAnsi="Bookman Old Style" w:cs="Arial"/>
        </w:rPr>
        <w:t>,</w:t>
      </w:r>
      <w:r w:rsidRPr="00F725C5">
        <w:rPr>
          <w:rFonts w:ascii="Bookman Old Style" w:hAnsi="Bookman Old Style" w:cs="Arial"/>
          <w:lang w:val="id-ID"/>
        </w:rPr>
        <w:t>DAN PENGAWAS</w:t>
      </w:r>
      <w:r w:rsidRPr="00F725C5">
        <w:rPr>
          <w:rFonts w:ascii="Bookman Old Style" w:hAnsi="Bookman Old Style" w:cs="Arial"/>
        </w:rPr>
        <w:t xml:space="preserve">PERANGKAT </w:t>
      </w:r>
      <w:r w:rsidRPr="00F725C5">
        <w:rPr>
          <w:rFonts w:ascii="Bookman Old Style" w:hAnsi="Bookman Old Style" w:cs="Arial"/>
          <w:lang w:val="id-ID"/>
        </w:rPr>
        <w:t xml:space="preserve">DAERAH </w:t>
      </w:r>
    </w:p>
    <w:p w:rsidR="003A09ED" w:rsidRDefault="003A09ED" w:rsidP="001A471F">
      <w:pPr>
        <w:spacing w:line="400" w:lineRule="exact"/>
        <w:ind w:left="3600"/>
        <w:rPr>
          <w:rFonts w:ascii="Bookman Old Style" w:hAnsi="Bookman Old Style" w:cs="Arial"/>
        </w:rPr>
      </w:pPr>
    </w:p>
    <w:p w:rsidR="001A471F" w:rsidRPr="00F725C5" w:rsidRDefault="001A471F" w:rsidP="001A471F">
      <w:pPr>
        <w:spacing w:line="400" w:lineRule="exact"/>
        <w:ind w:left="3600"/>
        <w:rPr>
          <w:rFonts w:ascii="Bookman Old Style" w:hAnsi="Bookman Old Style" w:cs="Arial"/>
        </w:rPr>
      </w:pPr>
    </w:p>
    <w:p w:rsidR="003A09ED" w:rsidRPr="00F725C5" w:rsidRDefault="003A09ED" w:rsidP="001A471F">
      <w:pPr>
        <w:spacing w:line="400" w:lineRule="exact"/>
        <w:jc w:val="center"/>
        <w:rPr>
          <w:rFonts w:ascii="Bookman Old Style" w:hAnsi="Bookman Old Style" w:cs="Arial"/>
        </w:rPr>
      </w:pPr>
      <w:r w:rsidRPr="00F725C5">
        <w:rPr>
          <w:rFonts w:ascii="Bookman Old Style" w:hAnsi="Bookman Old Style" w:cs="Arial"/>
        </w:rPr>
        <w:t>URAIAN</w:t>
      </w:r>
      <w:r w:rsidRPr="00F725C5">
        <w:rPr>
          <w:rFonts w:ascii="Bookman Old Style" w:hAnsi="Bookman Old Style" w:cs="Arial"/>
          <w:lang w:val="id-ID"/>
        </w:rPr>
        <w:t xml:space="preserve"> TUGAS</w:t>
      </w:r>
      <w:r w:rsidRPr="00F725C5">
        <w:rPr>
          <w:rFonts w:ascii="Bookman Old Style" w:hAnsi="Bookman Old Style" w:cs="Arial"/>
        </w:rPr>
        <w:t xml:space="preserve"> JABATAN </w:t>
      </w:r>
      <w:r w:rsidRPr="00F725C5">
        <w:rPr>
          <w:rFonts w:ascii="Bookman Old Style" w:hAnsi="Bookman Old Style" w:cs="Arial"/>
          <w:lang w:val="id-ID"/>
        </w:rPr>
        <w:t>PIMPINAN TINGGI,</w:t>
      </w:r>
    </w:p>
    <w:p w:rsidR="003A09ED" w:rsidRPr="009075CC" w:rsidRDefault="003A09ED" w:rsidP="001A471F">
      <w:pPr>
        <w:spacing w:line="400" w:lineRule="exact"/>
        <w:jc w:val="center"/>
        <w:rPr>
          <w:rFonts w:ascii="Bookman Old Style" w:hAnsi="Bookman Old Style" w:cs="Arial"/>
          <w:vanish/>
        </w:rPr>
      </w:pPr>
      <w:r w:rsidRPr="00F725C5">
        <w:rPr>
          <w:rFonts w:ascii="Bookman Old Style" w:hAnsi="Bookman Old Style" w:cs="Arial"/>
          <w:lang w:val="id-ID"/>
        </w:rPr>
        <w:t>ADMINISTRATO</w:t>
      </w:r>
      <w:r w:rsidRPr="00F725C5">
        <w:rPr>
          <w:rFonts w:ascii="Bookman Old Style" w:hAnsi="Bookman Old Style" w:cs="Arial"/>
        </w:rPr>
        <w:t xml:space="preserve">R </w:t>
      </w:r>
      <w:r w:rsidRPr="00F725C5">
        <w:rPr>
          <w:rFonts w:ascii="Bookman Old Style" w:hAnsi="Bookman Old Style" w:cs="Arial"/>
          <w:lang w:val="id-ID"/>
        </w:rPr>
        <w:t>DAN PENGAWAS</w:t>
      </w:r>
      <w:r w:rsidR="009075CC">
        <w:rPr>
          <w:rFonts w:ascii="Bookman Old Style" w:hAnsi="Bookman Old Style" w:cs="Arial"/>
        </w:rPr>
        <w:t xml:space="preserve"> </w:t>
      </w:r>
    </w:p>
    <w:p w:rsidR="003A09ED" w:rsidRPr="00F725C5" w:rsidRDefault="003A09ED" w:rsidP="001A471F">
      <w:pPr>
        <w:spacing w:line="400" w:lineRule="exact"/>
        <w:jc w:val="center"/>
        <w:rPr>
          <w:rFonts w:ascii="Bookman Old Style" w:hAnsi="Bookman Old Style" w:cs="Arial"/>
        </w:rPr>
      </w:pPr>
      <w:r w:rsidRPr="00F725C5">
        <w:rPr>
          <w:rFonts w:ascii="Bookman Old Style" w:hAnsi="Bookman Old Style" w:cs="Arial"/>
        </w:rPr>
        <w:t xml:space="preserve">PADA </w:t>
      </w:r>
      <w:r w:rsidRPr="00F725C5">
        <w:rPr>
          <w:rFonts w:ascii="Bookman Old Style" w:hAnsi="Bookman Old Style" w:cs="Arial"/>
          <w:lang w:val="sv-SE"/>
        </w:rPr>
        <w:t>INSPEKTORAT</w:t>
      </w:r>
      <w:r w:rsidR="00DC3452">
        <w:rPr>
          <w:rFonts w:ascii="Bookman Old Style" w:hAnsi="Bookman Old Style" w:cs="Arial"/>
          <w:lang w:val="sv-SE"/>
        </w:rPr>
        <w:t xml:space="preserve"> DAERAH PROVINSI BANTEN</w:t>
      </w:r>
    </w:p>
    <w:p w:rsidR="002353B5" w:rsidRPr="00F725C5" w:rsidRDefault="002353B5" w:rsidP="001A471F">
      <w:pPr>
        <w:widowControl w:val="0"/>
        <w:tabs>
          <w:tab w:val="left" w:pos="360"/>
        </w:tabs>
        <w:spacing w:line="400" w:lineRule="exact"/>
        <w:rPr>
          <w:rFonts w:ascii="Bookman Old Style" w:hAnsi="Bookman Old Style" w:cs="Arial"/>
        </w:rPr>
      </w:pPr>
    </w:p>
    <w:p w:rsidR="007747EE" w:rsidRPr="00F725C5" w:rsidRDefault="007747EE" w:rsidP="001A471F">
      <w:pPr>
        <w:pStyle w:val="ListParagraph"/>
        <w:numPr>
          <w:ilvl w:val="0"/>
          <w:numId w:val="25"/>
        </w:numPr>
        <w:spacing w:after="0" w:line="400" w:lineRule="exact"/>
        <w:ind w:left="284" w:hanging="284"/>
        <w:rPr>
          <w:rFonts w:ascii="Bookman Old Style" w:hAnsi="Bookman Old Style"/>
          <w:sz w:val="24"/>
          <w:szCs w:val="24"/>
        </w:rPr>
      </w:pPr>
      <w:r w:rsidRPr="00F725C5">
        <w:rPr>
          <w:rFonts w:ascii="Bookman Old Style" w:hAnsi="Bookman Old Style"/>
          <w:sz w:val="24"/>
          <w:szCs w:val="24"/>
        </w:rPr>
        <w:t>Inspektur</w:t>
      </w:r>
      <w:r w:rsidR="009075CC">
        <w:rPr>
          <w:rFonts w:ascii="Bookman Old Style" w:hAnsi="Bookman Old Style"/>
          <w:sz w:val="24"/>
          <w:szCs w:val="24"/>
        </w:rPr>
        <w:t xml:space="preserve"> </w:t>
      </w:r>
      <w:r w:rsidR="00737C07">
        <w:rPr>
          <w:rFonts w:ascii="Bookman Old Style" w:hAnsi="Bookman Old Style"/>
          <w:sz w:val="24"/>
          <w:szCs w:val="24"/>
        </w:rPr>
        <w:t xml:space="preserve">Daerah </w:t>
      </w:r>
      <w:r w:rsidR="00DC3452">
        <w:rPr>
          <w:rFonts w:ascii="Bookman Old Style" w:hAnsi="Bookman Old Style"/>
          <w:sz w:val="24"/>
          <w:szCs w:val="24"/>
        </w:rPr>
        <w:t>Provinsi Banten</w:t>
      </w:r>
    </w:p>
    <w:p w:rsidR="007747EE" w:rsidRPr="00F725C5" w:rsidRDefault="007747EE" w:rsidP="001A471F">
      <w:pPr>
        <w:pStyle w:val="Default"/>
        <w:widowControl/>
        <w:numPr>
          <w:ilvl w:val="0"/>
          <w:numId w:val="26"/>
        </w:numPr>
        <w:spacing w:line="400" w:lineRule="exact"/>
        <w:ind w:left="567" w:hanging="283"/>
        <w:rPr>
          <w:rFonts w:ascii="Bookman Old Style" w:hAnsi="Bookman Old Style"/>
          <w:color w:val="auto"/>
        </w:rPr>
      </w:pPr>
      <w:r w:rsidRPr="00F725C5">
        <w:rPr>
          <w:rFonts w:ascii="Bookman Old Style" w:hAnsi="Bookman Old Style"/>
          <w:color w:val="auto"/>
        </w:rPr>
        <w:t xml:space="preserve">Inspektur </w:t>
      </w:r>
      <w:r w:rsidR="00737C07">
        <w:rPr>
          <w:rFonts w:ascii="Bookman Old Style" w:hAnsi="Bookman Old Style"/>
        </w:rPr>
        <w:t>Daerah Provinsi Banten</w:t>
      </w:r>
      <w:r w:rsidR="009075CC">
        <w:rPr>
          <w:rFonts w:ascii="Bookman Old Style" w:hAnsi="Bookman Old Style"/>
        </w:rPr>
        <w:t xml:space="preserve"> </w:t>
      </w:r>
      <w:r w:rsidR="007E6808" w:rsidRPr="00F725C5">
        <w:rPr>
          <w:rFonts w:ascii="Bookman Old Style" w:hAnsi="Bookman Old Style"/>
          <w:color w:val="auto"/>
        </w:rPr>
        <w:t>mempunyai tugas pokok membantu G</w:t>
      </w:r>
      <w:r w:rsidRPr="00F725C5">
        <w:rPr>
          <w:rFonts w:ascii="Bookman Old Style" w:hAnsi="Bookman Old Style"/>
          <w:color w:val="auto"/>
        </w:rPr>
        <w:t xml:space="preserve">ubernur </w:t>
      </w:r>
      <w:r w:rsidR="00D32259" w:rsidRPr="00F725C5">
        <w:rPr>
          <w:rFonts w:ascii="Bookman Old Style" w:hAnsi="Bookman Old Style"/>
          <w:color w:val="auto"/>
        </w:rPr>
        <w:t xml:space="preserve">melalui </w:t>
      </w:r>
      <w:r w:rsidR="001A471F">
        <w:rPr>
          <w:rFonts w:ascii="Bookman Old Style" w:hAnsi="Bookman Old Style"/>
          <w:color w:val="auto"/>
        </w:rPr>
        <w:t>k</w:t>
      </w:r>
      <w:r w:rsidR="00D32259" w:rsidRPr="00F725C5">
        <w:rPr>
          <w:rFonts w:ascii="Bookman Old Style" w:hAnsi="Bookman Old Style"/>
          <w:color w:val="auto"/>
        </w:rPr>
        <w:t xml:space="preserve">oordinasi </w:t>
      </w:r>
      <w:r w:rsidR="009C4975" w:rsidRPr="00F725C5">
        <w:rPr>
          <w:rFonts w:ascii="Bookman Old Style" w:hAnsi="Bookman Old Style"/>
        </w:rPr>
        <w:t xml:space="preserve">Sekretaris Daerah dalam menyelenggarakan perumusan, penetapan, pengoordinasian, dan pengendalian pelaksanaan tugas serta program dan kegiatan </w:t>
      </w:r>
      <w:r w:rsidR="00993024" w:rsidRPr="00F725C5">
        <w:rPr>
          <w:rFonts w:ascii="Bookman Old Style" w:hAnsi="Bookman Old Style"/>
          <w:color w:val="auto"/>
        </w:rPr>
        <w:t>berdasarkan</w:t>
      </w:r>
      <w:r w:rsidRPr="00F725C5">
        <w:rPr>
          <w:rFonts w:ascii="Bookman Old Style" w:hAnsi="Bookman Old Style"/>
          <w:color w:val="auto"/>
        </w:rPr>
        <w:t xml:space="preserve"> Urusan Pemerintahan yang menjadi kewenangan Daerah dan Tugas Pembantuan.</w:t>
      </w:r>
    </w:p>
    <w:p w:rsidR="00400CDD" w:rsidRPr="00F725C5" w:rsidRDefault="00EC3083" w:rsidP="001A471F">
      <w:pPr>
        <w:widowControl w:val="0"/>
        <w:numPr>
          <w:ilvl w:val="0"/>
          <w:numId w:val="26"/>
        </w:numPr>
        <w:spacing w:line="400" w:lineRule="exact"/>
        <w:ind w:left="567" w:hanging="283"/>
        <w:rPr>
          <w:rFonts w:ascii="Bookman Old Style" w:hAnsi="Bookman Old Style" w:cs="Arial"/>
          <w:lang w:val="fi-FI"/>
        </w:rPr>
      </w:pPr>
      <w:r w:rsidRPr="00F725C5">
        <w:rPr>
          <w:rFonts w:ascii="Bookman Old Style" w:hAnsi="Bookman Old Style" w:cs="Arial"/>
          <w:lang w:val="fi-FI"/>
        </w:rPr>
        <w:t>Untuk</w:t>
      </w:r>
      <w:r w:rsidR="00E214E9" w:rsidRPr="00F725C5">
        <w:rPr>
          <w:rFonts w:ascii="Bookman Old Style" w:hAnsi="Bookman Old Style" w:cs="Arial"/>
          <w:lang w:val="fi-FI"/>
        </w:rPr>
        <w:t xml:space="preserve"> melaksanakan tugas pokok</w:t>
      </w:r>
      <w:r w:rsidR="00400CDD" w:rsidRPr="00F725C5">
        <w:rPr>
          <w:rFonts w:ascii="Bookman Old Style" w:hAnsi="Bookman Old Style" w:cs="Arial"/>
          <w:lang w:val="fi-FI"/>
        </w:rPr>
        <w:t xml:space="preserve"> s</w:t>
      </w:r>
      <w:r w:rsidR="00E214E9" w:rsidRPr="00F725C5">
        <w:rPr>
          <w:rFonts w:ascii="Bookman Old Style" w:hAnsi="Bookman Old Style" w:cs="Arial"/>
          <w:lang w:val="fi-FI"/>
        </w:rPr>
        <w:t xml:space="preserve">ebagaimana dimaksud pada </w:t>
      </w:r>
      <w:r w:rsidR="003E15C0" w:rsidRPr="00F725C5">
        <w:rPr>
          <w:rFonts w:ascii="Bookman Old Style" w:hAnsi="Bookman Old Style" w:cs="Arial"/>
          <w:lang w:val="fi-FI"/>
        </w:rPr>
        <w:t>huruf a</w:t>
      </w:r>
      <w:r w:rsidR="00400CDD" w:rsidRPr="00F725C5">
        <w:rPr>
          <w:rFonts w:ascii="Bookman Old Style" w:hAnsi="Bookman Old Style" w:cs="Arial"/>
          <w:lang w:val="fi-FI"/>
        </w:rPr>
        <w:t xml:space="preserve">, </w:t>
      </w:r>
      <w:r w:rsidR="007747EE" w:rsidRPr="00F725C5">
        <w:rPr>
          <w:rFonts w:ascii="Bookman Old Style" w:hAnsi="Bookman Old Style" w:cs="Arial"/>
          <w:lang w:val="fi-FI"/>
        </w:rPr>
        <w:t>Inspektur</w:t>
      </w:r>
      <w:r w:rsidR="00400CDD" w:rsidRPr="00F725C5">
        <w:rPr>
          <w:rFonts w:ascii="Bookman Old Style" w:hAnsi="Bookman Old Style" w:cs="Arial"/>
          <w:lang w:val="fi-FI"/>
        </w:rPr>
        <w:t xml:space="preserve"> mempunyai rincian tugas sebagai berikut:</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Merumuskan program kerja di lingkungan </w:t>
      </w:r>
      <w:r w:rsidR="00D84EA9" w:rsidRPr="00F725C5">
        <w:rPr>
          <w:rFonts w:ascii="Bookman Old Style" w:hAnsi="Bookman Old Style"/>
          <w:lang w:val="es-ES"/>
        </w:rPr>
        <w:t>Inspektorat</w:t>
      </w:r>
      <w:r w:rsidRPr="00F725C5">
        <w:rPr>
          <w:rFonts w:ascii="Bookman Old Style" w:hAnsi="Bookman Old Style"/>
          <w:lang w:val="es-ES"/>
        </w:rPr>
        <w:t xml:space="preserve"> berdasarkan rencana strategis </w:t>
      </w:r>
      <w:r w:rsidR="00577100" w:rsidRPr="00F725C5">
        <w:rPr>
          <w:rFonts w:ascii="Bookman Old Style" w:hAnsi="Bookman Old Style"/>
          <w:lang w:val="es-ES"/>
        </w:rPr>
        <w:t>Inspektorat</w:t>
      </w:r>
      <w:r w:rsidR="009075CC">
        <w:rPr>
          <w:rFonts w:ascii="Bookman Old Style" w:hAnsi="Bookman Old Style"/>
          <w:lang w:val="es-ES"/>
        </w:rPr>
        <w:t xml:space="preserve"> </w:t>
      </w:r>
      <w:r w:rsidR="00737C07">
        <w:rPr>
          <w:rFonts w:ascii="Bookman Old Style" w:hAnsi="Bookman Old Style"/>
        </w:rPr>
        <w:t>Daerah Provinsi Banten</w:t>
      </w:r>
      <w:r w:rsidR="009075CC">
        <w:rPr>
          <w:rFonts w:ascii="Bookman Old Style" w:hAnsi="Bookman Old Style"/>
        </w:rPr>
        <w:t xml:space="preserve"> </w:t>
      </w:r>
      <w:r w:rsidRPr="00F725C5">
        <w:rPr>
          <w:rFonts w:ascii="Bookman Old Style" w:hAnsi="Bookman Old Style"/>
          <w:lang w:val="es-ES"/>
        </w:rPr>
        <w:t>sebagai pedoman pelaksanaan tugas;</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Mengoor</w:t>
      </w:r>
      <w:r w:rsidR="008723A3" w:rsidRPr="00F725C5">
        <w:rPr>
          <w:rFonts w:ascii="Bookman Old Style" w:hAnsi="Bookman Old Style"/>
          <w:lang w:val="es-ES"/>
        </w:rPr>
        <w:t>dinasikan</w:t>
      </w:r>
      <w:r w:rsidRPr="00F725C5">
        <w:rPr>
          <w:rFonts w:ascii="Bookman Old Style" w:hAnsi="Bookman Old Style"/>
          <w:lang w:val="es-ES"/>
        </w:rPr>
        <w:t xml:space="preserve"> pelaksanaan tugas di lingkungan </w:t>
      </w:r>
      <w:r w:rsidR="00D84EA9" w:rsidRPr="00F725C5">
        <w:rPr>
          <w:rFonts w:ascii="Bookman Old Style" w:hAnsi="Bookman Old Style"/>
          <w:lang w:val="es-ES"/>
        </w:rPr>
        <w:t>Inspektorat</w:t>
      </w:r>
      <w:r w:rsidRPr="00F725C5">
        <w:rPr>
          <w:rFonts w:ascii="Bookman Old Style" w:hAnsi="Bookman Old Style"/>
          <w:lang w:val="es-ES"/>
        </w:rPr>
        <w:t xml:space="preserve"> sesuai dengan program yang telah ditetapkan dan kebijakan pimpinan agar target kerja tercapai sesuai rencana;</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Membina bawahan di lingkungan </w:t>
      </w:r>
      <w:r w:rsidR="00D84EA9" w:rsidRPr="00F725C5">
        <w:rPr>
          <w:rFonts w:ascii="Bookman Old Style" w:hAnsi="Bookman Old Style"/>
          <w:lang w:val="es-ES"/>
        </w:rPr>
        <w:t>Inspektorat</w:t>
      </w:r>
      <w:r w:rsidR="00A77588">
        <w:rPr>
          <w:rFonts w:ascii="Bookman Old Style" w:hAnsi="Bookman Old Style"/>
        </w:rPr>
        <w:t>Daerah Provinsi Banten</w:t>
      </w:r>
      <w:r w:rsidRPr="00F725C5">
        <w:rPr>
          <w:rFonts w:ascii="Bookman Old Style" w:hAnsi="Bookman Old Style"/>
          <w:lang w:val="es-ES"/>
        </w:rPr>
        <w:t xml:space="preserve"> dengan cara mengadakan rapat/pertemuan dan bimbingan secara berkala agar diperoleh kinerja yang diharapkan;</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Mengarahkan pelaksanaan tugas bawahan di lingkungan </w:t>
      </w:r>
      <w:r w:rsidR="00D84EA9" w:rsidRPr="00F725C5">
        <w:rPr>
          <w:rFonts w:ascii="Bookman Old Style" w:hAnsi="Bookman Old Style"/>
          <w:lang w:val="es-ES"/>
        </w:rPr>
        <w:t>Inspektorat</w:t>
      </w:r>
      <w:r w:rsidRPr="00F725C5">
        <w:rPr>
          <w:rFonts w:ascii="Bookman Old Style" w:hAnsi="Bookman Old Style"/>
          <w:lang w:val="es-ES"/>
        </w:rPr>
        <w:t xml:space="preserve"> sesuai dengan tugas, tanggung jawab, permasalahan dan hambatan serta ketentuan yang berlaku untuk ketepatan dan kelancaran pelaksanaan tugas;</w:t>
      </w:r>
    </w:p>
    <w:p w:rsidR="007747EE" w:rsidRPr="00F725C5" w:rsidRDefault="007747EE" w:rsidP="001A471F">
      <w:pPr>
        <w:pStyle w:val="ListParagraph"/>
        <w:numPr>
          <w:ilvl w:val="0"/>
          <w:numId w:val="27"/>
        </w:numPr>
        <w:tabs>
          <w:tab w:val="clear" w:pos="2340"/>
        </w:tabs>
        <w:spacing w:after="0" w:line="400" w:lineRule="exact"/>
        <w:ind w:left="993" w:hanging="426"/>
        <w:rPr>
          <w:rFonts w:ascii="Bookman Old Style" w:hAnsi="Bookman Old Style"/>
          <w:sz w:val="24"/>
          <w:szCs w:val="24"/>
        </w:rPr>
      </w:pPr>
      <w:r w:rsidRPr="00F725C5">
        <w:rPr>
          <w:rFonts w:ascii="Bookman Old Style" w:hAnsi="Bookman Old Style"/>
          <w:sz w:val="24"/>
          <w:szCs w:val="24"/>
        </w:rPr>
        <w:t xml:space="preserve">Merumuskan kebijakan teknis dan fasilitasi bidang pembinaan dan  pengawasan; </w:t>
      </w:r>
    </w:p>
    <w:p w:rsidR="007747EE" w:rsidRPr="00F725C5" w:rsidRDefault="00C66B5E" w:rsidP="001A471F">
      <w:pPr>
        <w:pStyle w:val="ListParagraph"/>
        <w:numPr>
          <w:ilvl w:val="0"/>
          <w:numId w:val="27"/>
        </w:numPr>
        <w:tabs>
          <w:tab w:val="clear" w:pos="2340"/>
        </w:tabs>
        <w:spacing w:after="0" w:line="400" w:lineRule="exact"/>
        <w:ind w:left="993" w:hanging="426"/>
        <w:rPr>
          <w:rFonts w:ascii="Bookman Old Style" w:hAnsi="Bookman Old Style"/>
          <w:sz w:val="24"/>
          <w:szCs w:val="24"/>
        </w:rPr>
      </w:pPr>
      <w:r w:rsidRPr="00F725C5">
        <w:rPr>
          <w:rFonts w:ascii="Bookman Old Style" w:hAnsi="Bookman Old Style"/>
          <w:sz w:val="24"/>
          <w:szCs w:val="24"/>
        </w:rPr>
        <w:lastRenderedPageBreak/>
        <w:t>Merumuskan</w:t>
      </w:r>
      <w:r w:rsidR="007747EE" w:rsidRPr="00F725C5">
        <w:rPr>
          <w:rFonts w:ascii="Bookman Old Style" w:hAnsi="Bookman Old Style"/>
          <w:sz w:val="24"/>
          <w:szCs w:val="24"/>
        </w:rPr>
        <w:t xml:space="preserve">, </w:t>
      </w:r>
      <w:r w:rsidR="001A471F">
        <w:rPr>
          <w:rFonts w:ascii="Bookman Old Style" w:hAnsi="Bookman Old Style"/>
          <w:sz w:val="24"/>
          <w:szCs w:val="24"/>
        </w:rPr>
        <w:t>m</w:t>
      </w:r>
      <w:r w:rsidR="007747EE" w:rsidRPr="00F725C5">
        <w:rPr>
          <w:rFonts w:ascii="Bookman Old Style" w:hAnsi="Bookman Old Style"/>
          <w:sz w:val="24"/>
          <w:szCs w:val="24"/>
        </w:rPr>
        <w:t xml:space="preserve">engorganisasikan, </w:t>
      </w:r>
      <w:r w:rsidR="001A471F">
        <w:rPr>
          <w:rFonts w:ascii="Bookman Old Style" w:hAnsi="Bookman Old Style"/>
          <w:sz w:val="24"/>
          <w:szCs w:val="24"/>
        </w:rPr>
        <w:t>m</w:t>
      </w:r>
      <w:r w:rsidR="007747EE" w:rsidRPr="00F725C5">
        <w:rPr>
          <w:rFonts w:ascii="Bookman Old Style" w:hAnsi="Bookman Old Style"/>
          <w:sz w:val="24"/>
          <w:szCs w:val="24"/>
        </w:rPr>
        <w:t>elaksanakan, mengendalikan</w:t>
      </w:r>
      <w:r w:rsidR="001A471F">
        <w:rPr>
          <w:rFonts w:ascii="Bookman Old Style" w:hAnsi="Bookman Old Style"/>
          <w:sz w:val="24"/>
          <w:szCs w:val="24"/>
        </w:rPr>
        <w:t>,</w:t>
      </w:r>
      <w:r w:rsidR="007747EE" w:rsidRPr="00F725C5">
        <w:rPr>
          <w:rFonts w:ascii="Bookman Old Style" w:hAnsi="Bookman Old Style"/>
          <w:sz w:val="24"/>
          <w:szCs w:val="24"/>
        </w:rPr>
        <w:t xml:space="preserve"> dan mengevaluasi penyusunan program dan kegiatan </w:t>
      </w:r>
      <w:r w:rsidR="001A471F">
        <w:rPr>
          <w:rFonts w:ascii="Bookman Old Style" w:hAnsi="Bookman Old Style"/>
          <w:sz w:val="24"/>
          <w:szCs w:val="24"/>
        </w:rPr>
        <w:t>bidang Pembinaan dan Pengawasan;</w:t>
      </w:r>
    </w:p>
    <w:p w:rsidR="007747EE" w:rsidRPr="00F725C5" w:rsidRDefault="007747EE" w:rsidP="001A471F">
      <w:pPr>
        <w:pStyle w:val="ListParagraph"/>
        <w:numPr>
          <w:ilvl w:val="0"/>
          <w:numId w:val="27"/>
        </w:numPr>
        <w:tabs>
          <w:tab w:val="clear" w:pos="2340"/>
        </w:tabs>
        <w:spacing w:after="0" w:line="400" w:lineRule="exact"/>
        <w:ind w:left="993" w:hanging="426"/>
        <w:rPr>
          <w:rFonts w:ascii="Bookman Old Style" w:hAnsi="Bookman Old Style"/>
          <w:sz w:val="24"/>
          <w:szCs w:val="24"/>
        </w:rPr>
      </w:pPr>
      <w:r w:rsidRPr="00F725C5">
        <w:rPr>
          <w:rFonts w:ascii="Bookman Old Style" w:hAnsi="Bookman Old Style"/>
          <w:sz w:val="24"/>
          <w:szCs w:val="24"/>
        </w:rPr>
        <w:t xml:space="preserve">Merumuskan pelaksanaan pengawasan internal terhadap kinerja dan keuangan melalui audit, reviu, evaluasi, pemantauan, dan kegiatan pengawasan lainnya; </w:t>
      </w:r>
    </w:p>
    <w:p w:rsidR="007747EE" w:rsidRPr="00F725C5" w:rsidRDefault="007747EE" w:rsidP="001A471F">
      <w:pPr>
        <w:pStyle w:val="ListParagraph"/>
        <w:numPr>
          <w:ilvl w:val="0"/>
          <w:numId w:val="27"/>
        </w:numPr>
        <w:tabs>
          <w:tab w:val="clear" w:pos="2340"/>
        </w:tabs>
        <w:spacing w:after="0" w:line="400" w:lineRule="exact"/>
        <w:ind w:left="993" w:hanging="426"/>
        <w:rPr>
          <w:rFonts w:ascii="Bookman Old Style" w:hAnsi="Bookman Old Style"/>
          <w:sz w:val="24"/>
          <w:szCs w:val="24"/>
        </w:rPr>
      </w:pPr>
      <w:r w:rsidRPr="00F725C5">
        <w:rPr>
          <w:rFonts w:ascii="Bookman Old Style" w:hAnsi="Bookman Old Style"/>
          <w:sz w:val="24"/>
          <w:szCs w:val="24"/>
        </w:rPr>
        <w:t xml:space="preserve">Merumuskan pelaksanaan pengawasan untuk tujuan tertentu atas penugasan dari </w:t>
      </w:r>
      <w:r w:rsidR="001A471F">
        <w:rPr>
          <w:rFonts w:ascii="Bookman Old Style" w:hAnsi="Bookman Old Style"/>
          <w:sz w:val="24"/>
          <w:szCs w:val="24"/>
        </w:rPr>
        <w:t>G</w:t>
      </w:r>
      <w:r w:rsidRPr="00F725C5">
        <w:rPr>
          <w:rFonts w:ascii="Bookman Old Style" w:hAnsi="Bookman Old Style"/>
          <w:sz w:val="24"/>
          <w:szCs w:val="24"/>
        </w:rPr>
        <w:t xml:space="preserve">ubernur; </w:t>
      </w:r>
    </w:p>
    <w:p w:rsidR="007747EE" w:rsidRPr="00F725C5" w:rsidRDefault="007747EE" w:rsidP="001A471F">
      <w:pPr>
        <w:pStyle w:val="ListParagraph"/>
        <w:numPr>
          <w:ilvl w:val="0"/>
          <w:numId w:val="27"/>
        </w:numPr>
        <w:tabs>
          <w:tab w:val="clear" w:pos="2340"/>
        </w:tabs>
        <w:spacing w:after="0" w:line="400" w:lineRule="exact"/>
        <w:ind w:left="993" w:hanging="426"/>
        <w:rPr>
          <w:rFonts w:ascii="Bookman Old Style" w:hAnsi="Bookman Old Style"/>
          <w:sz w:val="24"/>
          <w:szCs w:val="24"/>
        </w:rPr>
      </w:pPr>
      <w:r w:rsidRPr="00F725C5">
        <w:rPr>
          <w:rFonts w:ascii="Bookman Old Style" w:hAnsi="Bookman Old Style"/>
          <w:sz w:val="24"/>
          <w:szCs w:val="24"/>
        </w:rPr>
        <w:t>Me</w:t>
      </w:r>
      <w:r w:rsidR="00C66B5E" w:rsidRPr="00F725C5">
        <w:rPr>
          <w:rFonts w:ascii="Bookman Old Style" w:hAnsi="Bookman Old Style"/>
          <w:sz w:val="24"/>
          <w:szCs w:val="24"/>
        </w:rPr>
        <w:t>rumuskan pelaksanaan pengawasan</w:t>
      </w:r>
      <w:r w:rsidR="001A471F">
        <w:rPr>
          <w:rFonts w:ascii="Bookman Old Style" w:hAnsi="Bookman Old Style"/>
          <w:sz w:val="24"/>
          <w:szCs w:val="24"/>
        </w:rPr>
        <w:t xml:space="preserve"> serta</w:t>
      </w:r>
      <w:r w:rsidRPr="00F725C5">
        <w:rPr>
          <w:rFonts w:ascii="Bookman Old Style" w:hAnsi="Bookman Old Style"/>
          <w:sz w:val="24"/>
          <w:szCs w:val="24"/>
        </w:rPr>
        <w:t xml:space="preserve"> evaluasi terhadap pelaksanaan pembinaan dan </w:t>
      </w:r>
      <w:r w:rsidR="001A471F">
        <w:rPr>
          <w:rFonts w:ascii="Bookman Old Style" w:hAnsi="Bookman Old Style"/>
          <w:sz w:val="24"/>
          <w:szCs w:val="24"/>
        </w:rPr>
        <w:t>p</w:t>
      </w:r>
      <w:r w:rsidRPr="00F725C5">
        <w:rPr>
          <w:rFonts w:ascii="Bookman Old Style" w:hAnsi="Bookman Old Style"/>
          <w:sz w:val="24"/>
          <w:szCs w:val="24"/>
        </w:rPr>
        <w:t>engawasan.</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Mengevaluasi pelaksanaan tugas bawahan di lingkungan </w:t>
      </w:r>
      <w:r w:rsidR="00D84EA9" w:rsidRPr="00F725C5">
        <w:rPr>
          <w:rFonts w:ascii="Bookman Old Style" w:hAnsi="Bookman Old Style"/>
          <w:lang w:val="es-ES"/>
        </w:rPr>
        <w:t>Inspektorat</w:t>
      </w:r>
      <w:r w:rsidRPr="00F725C5">
        <w:rPr>
          <w:rFonts w:ascii="Bookman Old Style" w:hAnsi="Bookman Old Style"/>
          <w:lang w:val="es-ES"/>
        </w:rPr>
        <w:t xml:space="preserve"> dengan cara membandingkan rencana dengan kegiatan yang telah dilaksanakan sebagai bahan laporan kegiatan dan rencana yang akan data</w:t>
      </w:r>
      <w:r w:rsidR="004F2317" w:rsidRPr="00F725C5">
        <w:rPr>
          <w:rFonts w:ascii="Bookman Old Style" w:hAnsi="Bookman Old Style"/>
          <w:lang w:val="es-ES"/>
        </w:rPr>
        <w:t>ng;</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Menyusun laporan pelaksanaan tugas di lingkungan </w:t>
      </w:r>
      <w:r w:rsidR="00D84EA9" w:rsidRPr="00F725C5">
        <w:rPr>
          <w:rFonts w:ascii="Bookman Old Style" w:hAnsi="Bookman Old Style"/>
          <w:lang w:val="es-ES"/>
        </w:rPr>
        <w:t>Inspektorat</w:t>
      </w:r>
      <w:r w:rsidR="009075CC">
        <w:rPr>
          <w:rFonts w:ascii="Bookman Old Style" w:hAnsi="Bookman Old Style"/>
          <w:lang w:val="es-ES"/>
        </w:rPr>
        <w:t xml:space="preserve"> </w:t>
      </w:r>
      <w:r w:rsidR="00A77588">
        <w:rPr>
          <w:rFonts w:ascii="Bookman Old Style" w:hAnsi="Bookman Old Style"/>
        </w:rPr>
        <w:t>Daerah Provinsi Banten</w:t>
      </w:r>
      <w:r w:rsidRPr="00F725C5">
        <w:rPr>
          <w:rFonts w:ascii="Bookman Old Style" w:hAnsi="Bookman Old Style"/>
          <w:lang w:val="es-ES"/>
        </w:rPr>
        <w:t xml:space="preserve"> sesuai dengan kegiatan yang telah dilaksanakan sebagai akuntabilitas kinerja </w:t>
      </w:r>
      <w:r w:rsidR="00D84EA9" w:rsidRPr="00F725C5">
        <w:rPr>
          <w:rFonts w:ascii="Bookman Old Style" w:hAnsi="Bookman Old Style"/>
          <w:lang w:val="es-ES"/>
        </w:rPr>
        <w:t>Inspektorat</w:t>
      </w:r>
      <w:r w:rsidRPr="00F725C5">
        <w:rPr>
          <w:rFonts w:ascii="Bookman Old Style" w:hAnsi="Bookman Old Style"/>
          <w:lang w:val="es-ES"/>
        </w:rPr>
        <w:t>;</w:t>
      </w:r>
      <w:r w:rsidR="00F42889">
        <w:rPr>
          <w:rFonts w:ascii="Bookman Old Style" w:hAnsi="Bookman Old Style"/>
          <w:lang w:val="es-ES"/>
        </w:rPr>
        <w:t xml:space="preserve"> dan</w:t>
      </w:r>
    </w:p>
    <w:p w:rsidR="00E214E9" w:rsidRPr="00F725C5" w:rsidRDefault="00E214E9" w:rsidP="001A471F">
      <w:pPr>
        <w:numPr>
          <w:ilvl w:val="0"/>
          <w:numId w:val="27"/>
        </w:numPr>
        <w:tabs>
          <w:tab w:val="clear" w:pos="2340"/>
        </w:tabs>
        <w:spacing w:line="400" w:lineRule="exact"/>
        <w:ind w:left="993" w:hanging="426"/>
        <w:rPr>
          <w:rFonts w:ascii="Bookman Old Style" w:hAnsi="Bookman Old Style"/>
          <w:lang w:val="fi-FI"/>
        </w:rPr>
      </w:pPr>
      <w:r w:rsidRPr="00F725C5">
        <w:rPr>
          <w:rFonts w:ascii="Bookman Old Style" w:hAnsi="Bookman Old Style"/>
          <w:lang w:val="es-ES"/>
        </w:rPr>
        <w:t xml:space="preserve">Melaksanakan tugas </w:t>
      </w:r>
      <w:r w:rsidR="00E14566" w:rsidRPr="00F725C5">
        <w:rPr>
          <w:rFonts w:ascii="Bookman Old Style" w:hAnsi="Bookman Old Style"/>
          <w:lang w:val="es-ES"/>
        </w:rPr>
        <w:t xml:space="preserve">kedinasan </w:t>
      </w:r>
      <w:r w:rsidRPr="00F725C5">
        <w:rPr>
          <w:rFonts w:ascii="Bookman Old Style" w:hAnsi="Bookman Old Style"/>
          <w:lang w:val="es-ES"/>
        </w:rPr>
        <w:t>lain yang diberikan pimpinan baik lisan maupun tertulis.</w:t>
      </w:r>
      <w:r w:rsidRPr="00F725C5">
        <w:rPr>
          <w:rFonts w:ascii="Bookman Old Style" w:hAnsi="Bookman Old Style"/>
          <w:lang w:val="es-ES"/>
        </w:rPr>
        <w:tab/>
      </w:r>
    </w:p>
    <w:p w:rsidR="007177FB" w:rsidRPr="00F725C5" w:rsidRDefault="007177FB" w:rsidP="001A471F">
      <w:pPr>
        <w:tabs>
          <w:tab w:val="left" w:pos="900"/>
          <w:tab w:val="center" w:pos="4421"/>
        </w:tabs>
        <w:spacing w:line="400" w:lineRule="exact"/>
        <w:ind w:left="0"/>
        <w:jc w:val="left"/>
        <w:rPr>
          <w:rFonts w:ascii="Bookman Old Style" w:hAnsi="Bookman Old Style" w:cs="Arial"/>
          <w:lang w:val="sv-SE"/>
        </w:rPr>
      </w:pPr>
    </w:p>
    <w:p w:rsidR="00DE5CEC" w:rsidRPr="00F725C5" w:rsidRDefault="00DE5CEC" w:rsidP="001A471F">
      <w:pPr>
        <w:pStyle w:val="ListParagraph"/>
        <w:numPr>
          <w:ilvl w:val="0"/>
          <w:numId w:val="25"/>
        </w:numPr>
        <w:spacing w:after="0" w:line="400" w:lineRule="exact"/>
        <w:ind w:left="284" w:hanging="284"/>
        <w:rPr>
          <w:rFonts w:ascii="Bookman Old Style" w:hAnsi="Bookman Old Style"/>
          <w:sz w:val="24"/>
          <w:szCs w:val="24"/>
        </w:rPr>
      </w:pPr>
      <w:r w:rsidRPr="00F725C5">
        <w:rPr>
          <w:rFonts w:ascii="Bookman Old Style" w:hAnsi="Bookman Old Style"/>
          <w:sz w:val="24"/>
          <w:szCs w:val="24"/>
          <w:lang w:val="id-ID"/>
        </w:rPr>
        <w:t>Sekretaris</w:t>
      </w:r>
    </w:p>
    <w:p w:rsidR="00DE5CEC" w:rsidRPr="00F725C5" w:rsidRDefault="00DE5CEC" w:rsidP="001A471F">
      <w:pPr>
        <w:pStyle w:val="Default"/>
        <w:numPr>
          <w:ilvl w:val="0"/>
          <w:numId w:val="31"/>
        </w:numPr>
        <w:spacing w:line="400" w:lineRule="exact"/>
        <w:ind w:left="567" w:hanging="283"/>
        <w:rPr>
          <w:rFonts w:ascii="Bookman Old Style" w:hAnsi="Bookman Old Style"/>
          <w:color w:val="auto"/>
        </w:rPr>
      </w:pPr>
      <w:r w:rsidRPr="00F725C5">
        <w:rPr>
          <w:rFonts w:ascii="Bookman Old Style" w:hAnsi="Bookman Old Style"/>
          <w:color w:val="auto"/>
          <w:lang w:val="id-ID"/>
        </w:rPr>
        <w:t xml:space="preserve">Sekretaris mempunyai tugas pokok membantu </w:t>
      </w:r>
      <w:r w:rsidR="00DA4858" w:rsidRPr="00F725C5">
        <w:rPr>
          <w:rFonts w:ascii="Bookman Old Style" w:hAnsi="Bookman Old Style"/>
          <w:color w:val="auto"/>
        </w:rPr>
        <w:t>Inspektur</w:t>
      </w:r>
      <w:r w:rsidRPr="00F725C5">
        <w:rPr>
          <w:rFonts w:ascii="Bookman Old Style" w:hAnsi="Bookman Old Style"/>
          <w:color w:val="auto"/>
          <w:lang w:val="id-ID"/>
        </w:rPr>
        <w:t xml:space="preserve"> dalam melaksanakan perumusan rencana program dan kegiatan, mengoordinasikan, monitoring, urusan administrasi umum dan kepegawaian, keuangan dan aset, serta perencanaan evaluasi pelaporan.</w:t>
      </w:r>
    </w:p>
    <w:p w:rsidR="00DE5CEC" w:rsidRPr="00F725C5" w:rsidRDefault="00DA4858" w:rsidP="001A471F">
      <w:pPr>
        <w:pStyle w:val="Default"/>
        <w:numPr>
          <w:ilvl w:val="0"/>
          <w:numId w:val="31"/>
        </w:numPr>
        <w:spacing w:line="400" w:lineRule="exact"/>
        <w:ind w:left="567" w:hanging="283"/>
        <w:rPr>
          <w:rFonts w:ascii="Bookman Old Style" w:hAnsi="Bookman Old Style"/>
          <w:color w:val="auto"/>
        </w:rPr>
      </w:pPr>
      <w:r w:rsidRPr="00F725C5">
        <w:rPr>
          <w:rFonts w:ascii="Bookman Old Style" w:hAnsi="Bookman Old Style"/>
          <w:color w:val="auto"/>
        </w:rPr>
        <w:t>Untuk</w:t>
      </w:r>
      <w:r w:rsidR="00DE5CEC" w:rsidRPr="00F725C5">
        <w:rPr>
          <w:rFonts w:ascii="Bookman Old Style" w:hAnsi="Bookman Old Style"/>
          <w:color w:val="auto"/>
          <w:lang w:val="id-ID"/>
        </w:rPr>
        <w:t xml:space="preserve"> melaksanakan </w:t>
      </w:r>
      <w:r w:rsidR="00DE5CEC" w:rsidRPr="00F725C5">
        <w:rPr>
          <w:rFonts w:ascii="Bookman Old Style" w:hAnsi="Bookman Old Style"/>
          <w:color w:val="auto"/>
        </w:rPr>
        <w:t>tugas pokok</w:t>
      </w:r>
      <w:r w:rsidR="00DE5CEC" w:rsidRPr="00F725C5">
        <w:rPr>
          <w:rFonts w:ascii="Bookman Old Style" w:hAnsi="Bookman Old Style"/>
          <w:color w:val="auto"/>
          <w:lang w:val="id-ID"/>
        </w:rPr>
        <w:t xml:space="preserve"> sebaimana dimaksud pada </w:t>
      </w:r>
      <w:r w:rsidR="0066598B" w:rsidRPr="00F725C5">
        <w:rPr>
          <w:rFonts w:ascii="Bookman Old Style" w:hAnsi="Bookman Old Style"/>
          <w:color w:val="auto"/>
        </w:rPr>
        <w:t>huruf a</w:t>
      </w:r>
      <w:r w:rsidR="00DE5CEC" w:rsidRPr="00F725C5">
        <w:rPr>
          <w:rFonts w:ascii="Bookman Old Style" w:hAnsi="Bookman Old Style"/>
          <w:color w:val="auto"/>
          <w:lang w:val="id-ID"/>
        </w:rPr>
        <w:t xml:space="preserve">, </w:t>
      </w:r>
      <w:r w:rsidR="00DE5CEC" w:rsidRPr="00F725C5">
        <w:rPr>
          <w:rFonts w:ascii="Bookman Old Style" w:hAnsi="Bookman Old Style"/>
          <w:color w:val="auto"/>
        </w:rPr>
        <w:t>S</w:t>
      </w:r>
      <w:r w:rsidR="00DE5CEC" w:rsidRPr="00F725C5">
        <w:rPr>
          <w:rFonts w:ascii="Bookman Old Style" w:hAnsi="Bookman Old Style"/>
          <w:color w:val="auto"/>
          <w:lang w:val="id-ID"/>
        </w:rPr>
        <w:t>ekretaris mempunyai</w:t>
      </w:r>
      <w:r w:rsidR="00DE5CEC" w:rsidRPr="00F725C5">
        <w:rPr>
          <w:rFonts w:ascii="Bookman Old Style" w:hAnsi="Bookman Old Style"/>
          <w:color w:val="auto"/>
        </w:rPr>
        <w:t xml:space="preserve"> rincian</w:t>
      </w:r>
      <w:r w:rsidR="00DE5CEC" w:rsidRPr="00F725C5">
        <w:rPr>
          <w:rFonts w:ascii="Bookman Old Style" w:hAnsi="Bookman Old Style"/>
          <w:color w:val="auto"/>
          <w:lang w:val="id-ID"/>
        </w:rPr>
        <w:t xml:space="preserve"> tugas sebagai berikut</w:t>
      </w:r>
      <w:r w:rsidR="00DE5CEC" w:rsidRPr="00F725C5">
        <w:rPr>
          <w:rFonts w:ascii="Bookman Old Style" w:hAnsi="Bookman Old Style"/>
          <w:color w:val="auto"/>
        </w:rPr>
        <w:t>:</w:t>
      </w:r>
    </w:p>
    <w:p w:rsidR="00DE5CEC" w:rsidRPr="00F725C5" w:rsidRDefault="00DE5CEC" w:rsidP="001A471F">
      <w:pPr>
        <w:pStyle w:val="ListParagraph"/>
        <w:numPr>
          <w:ilvl w:val="2"/>
          <w:numId w:val="32"/>
        </w:numPr>
        <w:spacing w:after="0" w:line="400" w:lineRule="exact"/>
        <w:ind w:left="993" w:hanging="426"/>
        <w:contextualSpacing w:val="0"/>
        <w:rPr>
          <w:rFonts w:ascii="Bookman Old Style" w:hAnsi="Bookman Old Style" w:cs="Arial"/>
          <w:sz w:val="24"/>
          <w:szCs w:val="24"/>
        </w:rPr>
      </w:pPr>
      <w:r w:rsidRPr="00F725C5">
        <w:rPr>
          <w:rFonts w:ascii="Bookman Old Style" w:hAnsi="Bookman Old Style"/>
          <w:noProof/>
          <w:sz w:val="24"/>
          <w:szCs w:val="24"/>
        </w:rPr>
        <w:t xml:space="preserve">Menyusun rencana operasional di lingkungan Sekretariat berdasarkan program kerja </w:t>
      </w:r>
      <w:r w:rsidR="00AF6D4E" w:rsidRPr="00F725C5">
        <w:rPr>
          <w:rFonts w:ascii="Bookman Old Style" w:hAnsi="Bookman Old Style"/>
          <w:noProof/>
          <w:sz w:val="24"/>
          <w:szCs w:val="24"/>
        </w:rPr>
        <w:t>Inspektorat</w:t>
      </w:r>
      <w:r w:rsidR="009075CC">
        <w:rPr>
          <w:rFonts w:ascii="Bookman Old Style" w:hAnsi="Bookman Old Style"/>
          <w:noProof/>
          <w:sz w:val="24"/>
          <w:szCs w:val="24"/>
        </w:rPr>
        <w:t xml:space="preserve"> </w:t>
      </w:r>
      <w:r w:rsidR="00A77588">
        <w:rPr>
          <w:rFonts w:ascii="Bookman Old Style" w:hAnsi="Bookman Old Style"/>
          <w:sz w:val="24"/>
          <w:szCs w:val="24"/>
        </w:rPr>
        <w:t>Daerah Provinsi Banten</w:t>
      </w:r>
      <w:r w:rsidR="009075CC">
        <w:rPr>
          <w:rFonts w:ascii="Bookman Old Style" w:hAnsi="Bookman Old Style"/>
          <w:sz w:val="24"/>
          <w:szCs w:val="24"/>
        </w:rPr>
        <w:t xml:space="preserve"> </w:t>
      </w:r>
      <w:r w:rsidRPr="00F725C5">
        <w:rPr>
          <w:rFonts w:ascii="Bookman Old Style" w:hAnsi="Bookman Old Style"/>
          <w:noProof/>
          <w:sz w:val="24"/>
          <w:szCs w:val="24"/>
        </w:rPr>
        <w:t>serta petunjuk pimpinan sebagai pedoman pelaksanaan tugas;</w:t>
      </w:r>
    </w:p>
    <w:p w:rsidR="00DE5CEC" w:rsidRPr="00F725C5" w:rsidRDefault="00DE5CEC" w:rsidP="001A471F">
      <w:pPr>
        <w:pStyle w:val="ListParagraph"/>
        <w:numPr>
          <w:ilvl w:val="2"/>
          <w:numId w:val="32"/>
        </w:numPr>
        <w:spacing w:after="0" w:line="400" w:lineRule="exact"/>
        <w:ind w:left="993" w:hanging="426"/>
        <w:contextualSpacing w:val="0"/>
        <w:rPr>
          <w:rFonts w:ascii="Bookman Old Style" w:hAnsi="Bookman Old Style" w:cs="Arial"/>
          <w:sz w:val="24"/>
          <w:szCs w:val="24"/>
        </w:rPr>
      </w:pPr>
      <w:r w:rsidRPr="00F725C5">
        <w:rPr>
          <w:rFonts w:ascii="Bookman Old Style" w:hAnsi="Bookman Old Style"/>
          <w:noProof/>
          <w:sz w:val="24"/>
          <w:szCs w:val="24"/>
        </w:rPr>
        <w:t>Mendistribusikan tugas kepada bawahan di lingkungan Sekretariat sesuai dengan tugas pokok dan tanggung jawab yang ditetapkan agar tugas yang diberikan dapat berjalan efektif dan efisien;</w:t>
      </w:r>
    </w:p>
    <w:p w:rsidR="00DE5CEC" w:rsidRPr="00F725C5" w:rsidRDefault="00DE5CEC" w:rsidP="001A471F">
      <w:pPr>
        <w:pStyle w:val="ListParagraph"/>
        <w:numPr>
          <w:ilvl w:val="2"/>
          <w:numId w:val="32"/>
        </w:numPr>
        <w:spacing w:after="0" w:line="400" w:lineRule="exact"/>
        <w:ind w:left="993" w:hanging="426"/>
        <w:contextualSpacing w:val="0"/>
        <w:rPr>
          <w:rFonts w:ascii="Bookman Old Style" w:hAnsi="Bookman Old Style" w:cs="Arial"/>
          <w:sz w:val="24"/>
          <w:szCs w:val="24"/>
        </w:rPr>
      </w:pPr>
      <w:r w:rsidRPr="00F725C5">
        <w:rPr>
          <w:rFonts w:ascii="Bookman Old Style" w:hAnsi="Bookman Old Style"/>
          <w:noProof/>
          <w:sz w:val="24"/>
          <w:szCs w:val="24"/>
        </w:rPr>
        <w:t xml:space="preserve">Memberi petunjuk pelaksanaan tugas kepada bawahan di lingkungan Sekretariat sesuai dengan peraturan dan prosedur </w:t>
      </w:r>
      <w:r w:rsidRPr="00F725C5">
        <w:rPr>
          <w:rFonts w:ascii="Bookman Old Style" w:hAnsi="Bookman Old Style"/>
          <w:noProof/>
          <w:sz w:val="24"/>
          <w:szCs w:val="24"/>
        </w:rPr>
        <w:lastRenderedPageBreak/>
        <w:t>yang berlaku agar tidak terjadi kesalahan dalam pelaksanaan tugas;</w:t>
      </w:r>
    </w:p>
    <w:p w:rsidR="00DE5CEC" w:rsidRPr="00F725C5" w:rsidRDefault="00DE5CEC" w:rsidP="001A471F">
      <w:pPr>
        <w:pStyle w:val="ListParagraph"/>
        <w:numPr>
          <w:ilvl w:val="2"/>
          <w:numId w:val="32"/>
        </w:numPr>
        <w:spacing w:after="0" w:line="400" w:lineRule="exact"/>
        <w:ind w:left="993" w:hanging="426"/>
        <w:contextualSpacing w:val="0"/>
        <w:rPr>
          <w:rFonts w:ascii="Bookman Old Style" w:hAnsi="Bookman Old Style" w:cs="Arial"/>
          <w:sz w:val="24"/>
          <w:szCs w:val="24"/>
        </w:rPr>
      </w:pPr>
      <w:r w:rsidRPr="00F725C5">
        <w:rPr>
          <w:rFonts w:ascii="Bookman Old Style" w:hAnsi="Bookman Old Style"/>
          <w:noProof/>
          <w:sz w:val="24"/>
          <w:szCs w:val="24"/>
        </w:rPr>
        <w:t>Menyelia pelaksanaan tugas bawahan di lingkungan Sekretariat secara berkala sesuai dengan peraturan dan prosedur yang berlaku untuk mencapai target kinerja yang diharapkan;</w:t>
      </w:r>
    </w:p>
    <w:p w:rsidR="00DE5CEC" w:rsidRPr="00F725C5" w:rsidRDefault="00DE5CEC" w:rsidP="00F42889">
      <w:pPr>
        <w:pStyle w:val="ListParagraph"/>
        <w:numPr>
          <w:ilvl w:val="2"/>
          <w:numId w:val="32"/>
        </w:numPr>
        <w:spacing w:after="0" w:line="380" w:lineRule="exact"/>
        <w:ind w:left="993" w:hanging="426"/>
        <w:contextualSpacing w:val="0"/>
        <w:rPr>
          <w:rFonts w:ascii="Bookman Old Style" w:hAnsi="Bookman Old Style" w:cs="Arial"/>
          <w:sz w:val="24"/>
          <w:szCs w:val="24"/>
        </w:rPr>
      </w:pPr>
      <w:r w:rsidRPr="00F725C5">
        <w:rPr>
          <w:rFonts w:ascii="Bookman Old Style" w:hAnsi="Bookman Old Style"/>
          <w:sz w:val="24"/>
          <w:szCs w:val="24"/>
        </w:rPr>
        <w:t>me</w:t>
      </w:r>
      <w:r w:rsidRPr="00F725C5">
        <w:rPr>
          <w:rFonts w:ascii="Bookman Old Style" w:hAnsi="Bookman Old Style"/>
          <w:sz w:val="24"/>
          <w:szCs w:val="24"/>
          <w:lang w:val="id-ID"/>
        </w:rPr>
        <w:t xml:space="preserve">rencanakan bahan rumusan </w:t>
      </w:r>
      <w:r w:rsidRPr="00F725C5">
        <w:rPr>
          <w:rFonts w:ascii="Bookman Old Style" w:hAnsi="Bookman Old Style"/>
          <w:sz w:val="24"/>
          <w:szCs w:val="24"/>
        </w:rPr>
        <w:t>kebijakan, pedoman, standarisasi, pelayanan administrasi umum dan kepegawaian, keuangan, serta evaluasi dan pelaporan;</w:t>
      </w:r>
    </w:p>
    <w:p w:rsidR="00DE5CEC" w:rsidRPr="00F725C5" w:rsidRDefault="00DE5CEC" w:rsidP="00F42889">
      <w:pPr>
        <w:pStyle w:val="ListParagraph"/>
        <w:numPr>
          <w:ilvl w:val="2"/>
          <w:numId w:val="32"/>
        </w:numPr>
        <w:spacing w:after="0" w:line="380" w:lineRule="exact"/>
        <w:ind w:left="993" w:hanging="426"/>
        <w:contextualSpacing w:val="0"/>
        <w:rPr>
          <w:rFonts w:ascii="Bookman Old Style" w:hAnsi="Bookman Old Style" w:cs="Arial"/>
          <w:sz w:val="24"/>
          <w:szCs w:val="24"/>
        </w:rPr>
      </w:pPr>
      <w:r w:rsidRPr="00F725C5">
        <w:rPr>
          <w:rFonts w:ascii="Bookman Old Style" w:hAnsi="Bookman Old Style"/>
          <w:sz w:val="24"/>
          <w:szCs w:val="24"/>
        </w:rPr>
        <w:t>Menyelenggarakanpembinaan dan pengembangan administrasi umum dan kepegawaian, keuangan serta evaluasi dan pelaporan;</w:t>
      </w:r>
    </w:p>
    <w:p w:rsidR="00DE5CEC" w:rsidRPr="00F725C5" w:rsidRDefault="00DE5CEC" w:rsidP="00F42889">
      <w:pPr>
        <w:pStyle w:val="ListParagraph"/>
        <w:numPr>
          <w:ilvl w:val="2"/>
          <w:numId w:val="32"/>
        </w:numPr>
        <w:spacing w:after="0" w:line="380" w:lineRule="exact"/>
        <w:ind w:left="993" w:hanging="426"/>
        <w:contextualSpacing w:val="0"/>
        <w:rPr>
          <w:rFonts w:ascii="Bookman Old Style" w:hAnsi="Bookman Old Style" w:cs="Arial"/>
          <w:sz w:val="24"/>
          <w:szCs w:val="24"/>
          <w:lang w:val="id-ID"/>
        </w:rPr>
      </w:pPr>
      <w:r w:rsidRPr="00F725C5">
        <w:rPr>
          <w:rFonts w:ascii="Bookman Old Style" w:hAnsi="Bookman Old Style"/>
          <w:sz w:val="24"/>
          <w:szCs w:val="24"/>
          <w:lang w:val="id-ID"/>
        </w:rPr>
        <w:t xml:space="preserve">merencanakan bahan rumusan rancangan kebijakan </w:t>
      </w:r>
      <w:r w:rsidRPr="00F725C5">
        <w:rPr>
          <w:rFonts w:ascii="Bookman Old Style" w:hAnsi="Bookman Old Style" w:cs="Helvetica"/>
          <w:sz w:val="24"/>
          <w:szCs w:val="24"/>
          <w:lang w:val="id-ID"/>
        </w:rPr>
        <w:t xml:space="preserve">teknis penyelenggaraan kearsipan, kerumahtanggaan, pengelolaan barang, kehumasan, kepustakaan dan efisiensi tatalaksana </w:t>
      </w:r>
      <w:r w:rsidR="00AF6D4E" w:rsidRPr="00F725C5">
        <w:rPr>
          <w:rFonts w:ascii="Bookman Old Style" w:hAnsi="Bookman Old Style"/>
          <w:noProof/>
          <w:sz w:val="24"/>
          <w:szCs w:val="24"/>
        </w:rPr>
        <w:t>Inspektorat</w:t>
      </w:r>
      <w:r w:rsidRPr="00F725C5">
        <w:rPr>
          <w:rFonts w:ascii="Bookman Old Style" w:hAnsi="Bookman Old Style" w:cs="Helvetica"/>
          <w:sz w:val="24"/>
          <w:szCs w:val="24"/>
          <w:lang w:val="id-ID"/>
        </w:rPr>
        <w:t>;</w:t>
      </w:r>
    </w:p>
    <w:p w:rsidR="00DE5CEC" w:rsidRPr="00F725C5" w:rsidRDefault="00DE5CEC" w:rsidP="00F42889">
      <w:pPr>
        <w:pStyle w:val="ListParagraph"/>
        <w:numPr>
          <w:ilvl w:val="2"/>
          <w:numId w:val="32"/>
        </w:numPr>
        <w:spacing w:after="0" w:line="380" w:lineRule="exact"/>
        <w:ind w:left="993" w:hanging="426"/>
        <w:contextualSpacing w:val="0"/>
        <w:rPr>
          <w:rFonts w:ascii="Bookman Old Style" w:hAnsi="Bookman Old Style" w:cs="Arial"/>
          <w:sz w:val="24"/>
          <w:szCs w:val="24"/>
          <w:lang w:val="id-ID"/>
        </w:rPr>
      </w:pPr>
      <w:r w:rsidRPr="00F725C5">
        <w:rPr>
          <w:rFonts w:ascii="Bookman Old Style" w:hAnsi="Bookman Old Style"/>
          <w:noProof/>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DE5CEC" w:rsidRPr="00F725C5" w:rsidRDefault="00DE5CEC" w:rsidP="008E3CE8">
      <w:pPr>
        <w:pStyle w:val="ListParagraph"/>
        <w:numPr>
          <w:ilvl w:val="2"/>
          <w:numId w:val="32"/>
        </w:numPr>
        <w:spacing w:after="0" w:line="400" w:lineRule="exact"/>
        <w:ind w:left="993" w:hanging="426"/>
        <w:contextualSpacing w:val="0"/>
        <w:rPr>
          <w:rFonts w:ascii="Bookman Old Style" w:hAnsi="Bookman Old Style" w:cs="Arial"/>
          <w:sz w:val="24"/>
          <w:szCs w:val="24"/>
          <w:lang w:val="id-ID"/>
        </w:rPr>
      </w:pPr>
      <w:r w:rsidRPr="00F725C5">
        <w:rPr>
          <w:rFonts w:ascii="Bookman Old Style" w:hAnsi="Bookman Old Style"/>
          <w:noProof/>
          <w:sz w:val="24"/>
          <w:szCs w:val="24"/>
        </w:rPr>
        <w:t>Menyusun laporan pelaksanaan tugas Sekretariat sesuai dengan tugas yang telah dilaksanakan secara berkala sebag</w:t>
      </w:r>
      <w:r w:rsidR="00AF6D4E" w:rsidRPr="00F725C5">
        <w:rPr>
          <w:rFonts w:ascii="Bookman Old Style" w:hAnsi="Bookman Old Style"/>
          <w:noProof/>
          <w:sz w:val="24"/>
          <w:szCs w:val="24"/>
        </w:rPr>
        <w:t>ai bentuk akuntabilitas kinerja</w:t>
      </w:r>
      <w:r w:rsidRPr="00F725C5">
        <w:rPr>
          <w:rFonts w:ascii="Bookman Old Style" w:hAnsi="Bookman Old Style"/>
          <w:noProof/>
          <w:sz w:val="24"/>
          <w:szCs w:val="24"/>
        </w:rPr>
        <w:t>;</w:t>
      </w:r>
      <w:r w:rsidR="00F42889">
        <w:rPr>
          <w:rFonts w:ascii="Bookman Old Style" w:hAnsi="Bookman Old Style"/>
          <w:noProof/>
          <w:sz w:val="24"/>
          <w:szCs w:val="24"/>
        </w:rPr>
        <w:t xml:space="preserve"> dan</w:t>
      </w:r>
    </w:p>
    <w:p w:rsidR="00DE5CEC" w:rsidRPr="00F725C5" w:rsidRDefault="00DE5CEC" w:rsidP="008E3CE8">
      <w:pPr>
        <w:pStyle w:val="ListParagraph"/>
        <w:numPr>
          <w:ilvl w:val="2"/>
          <w:numId w:val="32"/>
        </w:numPr>
        <w:spacing w:after="0" w:line="400" w:lineRule="exact"/>
        <w:ind w:left="993" w:hanging="426"/>
        <w:contextualSpacing w:val="0"/>
        <w:rPr>
          <w:rFonts w:ascii="Bookman Old Style" w:hAnsi="Bookman Old Style" w:cs="Arial"/>
          <w:sz w:val="24"/>
          <w:szCs w:val="24"/>
          <w:lang w:val="id-ID"/>
        </w:rPr>
      </w:pPr>
      <w:r w:rsidRPr="00F725C5">
        <w:rPr>
          <w:rFonts w:ascii="Bookman Old Style" w:hAnsi="Bookman Old Style"/>
          <w:noProof/>
          <w:sz w:val="24"/>
          <w:szCs w:val="24"/>
        </w:rPr>
        <w:t>Melaksanakan tugas kedinasan lain yang diberikan pimpinan baik lisan maupun tertulis.</w:t>
      </w:r>
    </w:p>
    <w:p w:rsidR="00DE5CEC" w:rsidRPr="00F725C5" w:rsidRDefault="00DE5CEC" w:rsidP="008E3CE8">
      <w:pPr>
        <w:spacing w:line="400" w:lineRule="exact"/>
        <w:jc w:val="center"/>
        <w:rPr>
          <w:rFonts w:ascii="Bookman Old Style" w:hAnsi="Bookman Old Style"/>
          <w:lang w:val="nl-NL"/>
        </w:rPr>
      </w:pPr>
    </w:p>
    <w:p w:rsidR="00DE5CEC" w:rsidRPr="00F725C5" w:rsidRDefault="00DE5CEC" w:rsidP="008E3CE8">
      <w:pPr>
        <w:pStyle w:val="ListParagraph"/>
        <w:numPr>
          <w:ilvl w:val="0"/>
          <w:numId w:val="25"/>
        </w:numPr>
        <w:spacing w:after="0" w:line="400" w:lineRule="exact"/>
        <w:ind w:left="284" w:hanging="284"/>
        <w:rPr>
          <w:rFonts w:ascii="Bookman Old Style" w:hAnsi="Bookman Old Style"/>
          <w:bCs/>
          <w:sz w:val="24"/>
          <w:szCs w:val="24"/>
        </w:rPr>
      </w:pPr>
      <w:r w:rsidRPr="00F725C5">
        <w:rPr>
          <w:rFonts w:ascii="Bookman Old Style" w:hAnsi="Bookman Old Style"/>
          <w:bCs/>
          <w:sz w:val="24"/>
          <w:szCs w:val="24"/>
        </w:rPr>
        <w:t>Kepala Sub Bagian Umum dan Kepegawaian</w:t>
      </w:r>
    </w:p>
    <w:p w:rsidR="00DE5CEC" w:rsidRPr="00F725C5" w:rsidRDefault="00DE5CEC" w:rsidP="008E3CE8">
      <w:pPr>
        <w:pStyle w:val="Default"/>
        <w:numPr>
          <w:ilvl w:val="0"/>
          <w:numId w:val="33"/>
        </w:numPr>
        <w:tabs>
          <w:tab w:val="left" w:pos="-3402"/>
        </w:tabs>
        <w:spacing w:line="400" w:lineRule="exact"/>
        <w:ind w:left="567" w:hanging="283"/>
        <w:rPr>
          <w:rFonts w:ascii="Bookman Old Style" w:hAnsi="Bookman Old Style"/>
          <w:color w:val="auto"/>
        </w:rPr>
      </w:pPr>
      <w:r w:rsidRPr="00F725C5">
        <w:rPr>
          <w:rFonts w:ascii="Bookman Old Style" w:hAnsi="Bookman Old Style"/>
          <w:color w:val="auto"/>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001A471F">
        <w:rPr>
          <w:rFonts w:ascii="Bookman Old Style" w:hAnsi="Bookman Old Style"/>
          <w:color w:val="auto"/>
        </w:rPr>
        <w:t>I</w:t>
      </w:r>
      <w:r w:rsidR="00D34621" w:rsidRPr="00F725C5">
        <w:rPr>
          <w:rFonts w:ascii="Bookman Old Style" w:hAnsi="Bookman Old Style"/>
          <w:color w:val="auto"/>
        </w:rPr>
        <w:t>nspektorat</w:t>
      </w:r>
      <w:r w:rsidR="001E722D">
        <w:rPr>
          <w:rFonts w:ascii="Bookman Old Style" w:hAnsi="Bookman Old Style"/>
          <w:color w:val="auto"/>
        </w:rPr>
        <w:t xml:space="preserve"> Daerah Provinsi Banten</w:t>
      </w:r>
      <w:r w:rsidRPr="00F725C5">
        <w:rPr>
          <w:rFonts w:ascii="Bookman Old Style" w:hAnsi="Bookman Old Style"/>
          <w:color w:val="auto"/>
        </w:rPr>
        <w:t xml:space="preserve">. </w:t>
      </w:r>
    </w:p>
    <w:p w:rsidR="00DE5CEC" w:rsidRPr="00F725C5" w:rsidRDefault="00DE5CEC" w:rsidP="008E3CE8">
      <w:pPr>
        <w:pStyle w:val="Default"/>
        <w:numPr>
          <w:ilvl w:val="0"/>
          <w:numId w:val="33"/>
        </w:numPr>
        <w:tabs>
          <w:tab w:val="left" w:pos="-3402"/>
          <w:tab w:val="left" w:pos="2790"/>
        </w:tabs>
        <w:spacing w:line="400" w:lineRule="exact"/>
        <w:ind w:left="567" w:hanging="283"/>
        <w:rPr>
          <w:rFonts w:ascii="Bookman Old Style" w:hAnsi="Bookman Old Style"/>
          <w:color w:val="auto"/>
        </w:rPr>
      </w:pPr>
      <w:r w:rsidRPr="00F725C5">
        <w:rPr>
          <w:rFonts w:ascii="Bookman Old Style" w:hAnsi="Bookman Old Style"/>
          <w:color w:val="auto"/>
        </w:rPr>
        <w:t xml:space="preserve">Untuk melaksanakan tugas pokok sebagaimana dimaksud pada </w:t>
      </w:r>
      <w:r w:rsidR="00C831E5" w:rsidRPr="00F725C5">
        <w:rPr>
          <w:rFonts w:ascii="Bookman Old Style" w:hAnsi="Bookman Old Style"/>
          <w:color w:val="auto"/>
        </w:rPr>
        <w:t>huruf a</w:t>
      </w:r>
      <w:r w:rsidRPr="00F725C5">
        <w:rPr>
          <w:rFonts w:ascii="Bookman Old Style" w:hAnsi="Bookman Old Style"/>
          <w:color w:val="auto"/>
        </w:rPr>
        <w:t xml:space="preserve">, Kepala Sub Bagian Umum dan Kepegawaian mempunyai rincian tugas sebagai berikut: </w:t>
      </w:r>
    </w:p>
    <w:p w:rsidR="00DE5CEC" w:rsidRPr="00F725C5" w:rsidRDefault="00DE5CEC" w:rsidP="008E3CE8">
      <w:pPr>
        <w:numPr>
          <w:ilvl w:val="2"/>
          <w:numId w:val="45"/>
        </w:numPr>
        <w:spacing w:line="400" w:lineRule="exact"/>
        <w:ind w:left="993" w:hanging="426"/>
        <w:rPr>
          <w:rFonts w:ascii="Bookman Old Style" w:hAnsi="Bookman Old Style" w:cs="Arial"/>
        </w:rPr>
      </w:pPr>
      <w:r w:rsidRPr="00F725C5">
        <w:rPr>
          <w:rFonts w:ascii="Bookman Old Style" w:hAnsi="Bookman Old Style"/>
          <w:noProof/>
        </w:rPr>
        <w:t xml:space="preserve">Merencanakan kegiatan </w:t>
      </w:r>
      <w:r w:rsidRPr="00F725C5">
        <w:rPr>
          <w:rFonts w:ascii="Bookman Old Style" w:hAnsi="Bookman Old Style"/>
        </w:rPr>
        <w:t xml:space="preserve">Sub Bagian Umum dan Kepegawaian </w:t>
      </w:r>
      <w:r w:rsidRPr="00F725C5">
        <w:rPr>
          <w:rFonts w:ascii="Bookman Old Style" w:hAnsi="Bookman Old Style"/>
          <w:noProof/>
        </w:rPr>
        <w:t>berdasarkan rencana operasional Sekretariat sebagai pedoman pelaksanaan tugas;</w:t>
      </w:r>
    </w:p>
    <w:p w:rsidR="00DE5CEC" w:rsidRPr="00F725C5" w:rsidRDefault="00DE5CEC" w:rsidP="008E3CE8">
      <w:pPr>
        <w:numPr>
          <w:ilvl w:val="2"/>
          <w:numId w:val="45"/>
        </w:numPr>
        <w:spacing w:line="400" w:lineRule="exact"/>
        <w:ind w:left="993" w:hanging="426"/>
        <w:rPr>
          <w:rFonts w:ascii="Bookman Old Style" w:hAnsi="Bookman Old Style" w:cs="Arial"/>
        </w:rPr>
      </w:pPr>
      <w:r w:rsidRPr="00F725C5">
        <w:rPr>
          <w:rFonts w:ascii="Bookman Old Style" w:hAnsi="Bookman Old Style"/>
          <w:noProof/>
        </w:rPr>
        <w:lastRenderedPageBreak/>
        <w:t xml:space="preserve">Membagi tugas kepada bawahan sesuai dengan tugas dan tanggung jawab masing-masing untuk kelancaran pelaksanaan tugas </w:t>
      </w:r>
      <w:r w:rsidRPr="00F725C5">
        <w:rPr>
          <w:rFonts w:ascii="Bookman Old Style" w:hAnsi="Bookman Old Style"/>
        </w:rPr>
        <w:t>Sub Bagian Umum dan Kepegawaian</w:t>
      </w:r>
      <w:r w:rsidRPr="00F725C5">
        <w:rPr>
          <w:rFonts w:ascii="Bookman Old Style" w:hAnsi="Bookman Old Style"/>
          <w:noProof/>
        </w:rPr>
        <w:t>;</w:t>
      </w:r>
    </w:p>
    <w:p w:rsidR="00DE5CEC" w:rsidRPr="00F725C5" w:rsidRDefault="00DE5CEC" w:rsidP="00F42889">
      <w:pPr>
        <w:numPr>
          <w:ilvl w:val="2"/>
          <w:numId w:val="45"/>
        </w:numPr>
        <w:spacing w:line="380" w:lineRule="exact"/>
        <w:ind w:left="993" w:hanging="426"/>
        <w:rPr>
          <w:rFonts w:ascii="Bookman Old Style" w:hAnsi="Bookman Old Style" w:cs="Arial"/>
        </w:rPr>
      </w:pPr>
      <w:r w:rsidRPr="00F725C5">
        <w:rPr>
          <w:rFonts w:ascii="Bookman Old Style" w:hAnsi="Bookman Old Style"/>
          <w:noProof/>
        </w:rPr>
        <w:t xml:space="preserve">Membimbing pelaksanaan tugas bawahan di lingkungan </w:t>
      </w:r>
      <w:r w:rsidRPr="00F725C5">
        <w:rPr>
          <w:rFonts w:ascii="Bookman Old Style" w:hAnsi="Bookman Old Style"/>
        </w:rPr>
        <w:t xml:space="preserve">Sub Bagian Umum dan Kepegawaian </w:t>
      </w:r>
      <w:r w:rsidRPr="00F725C5">
        <w:rPr>
          <w:rFonts w:ascii="Bookman Old Style" w:hAnsi="Bookman Old Style"/>
          <w:noProof/>
        </w:rPr>
        <w:t>sesuai dengan tugas dan tanggung jawab yang diberikan agar pekerjaan berjalan tertib dan lancar;</w:t>
      </w:r>
    </w:p>
    <w:p w:rsidR="00DE5CEC" w:rsidRPr="00F725C5" w:rsidRDefault="00DE5CEC" w:rsidP="00F42889">
      <w:pPr>
        <w:numPr>
          <w:ilvl w:val="2"/>
          <w:numId w:val="45"/>
        </w:numPr>
        <w:spacing w:line="380" w:lineRule="exact"/>
        <w:ind w:left="993" w:hanging="426"/>
        <w:rPr>
          <w:rFonts w:ascii="Bookman Old Style" w:hAnsi="Bookman Old Style" w:cs="Arial"/>
        </w:rPr>
      </w:pPr>
      <w:r w:rsidRPr="00F725C5">
        <w:rPr>
          <w:rFonts w:ascii="Bookman Old Style" w:hAnsi="Bookman Old Style"/>
          <w:noProof/>
        </w:rPr>
        <w:t xml:space="preserve">Memeriksa hasil kerja bawahan di lingkungan </w:t>
      </w:r>
      <w:r w:rsidRPr="00F725C5">
        <w:rPr>
          <w:rFonts w:ascii="Bookman Old Style" w:hAnsi="Bookman Old Style"/>
        </w:rPr>
        <w:t>Sub Bagian Umum dan Kepegawaian</w:t>
      </w:r>
      <w:r w:rsidRPr="00F725C5">
        <w:rPr>
          <w:rFonts w:ascii="Bookman Old Style" w:hAnsi="Bookman Old Style"/>
          <w:noProof/>
        </w:rPr>
        <w:t xml:space="preserve"> sesuai dengan prosedur dan peraturan yang berlaku agar terhindar dari kesalahan;</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rPr>
        <w:t xml:space="preserve">melaksanakan administrasi ketatausahaan dan rumah tangga lingkup </w:t>
      </w:r>
      <w:r w:rsidR="003353F5" w:rsidRPr="00F725C5">
        <w:rPr>
          <w:rFonts w:ascii="Bookman Old Style" w:hAnsi="Bookman Old Style"/>
          <w:noProof/>
        </w:rPr>
        <w:t>Inspektorat</w:t>
      </w:r>
      <w:r w:rsidRPr="00F725C5">
        <w:rPr>
          <w:rFonts w:ascii="Bookman Old Style" w:hAnsi="Bookman Old Style"/>
        </w:rPr>
        <w:t>;</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rPr>
        <w:t>melaksanakan kegiatan kearsipan dan pengelolaan kepustakaan;</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rPr>
        <w:t xml:space="preserve">melaksanakan penyusunan rencana kebutuhan barang dan pengelolaan barang dan aset lingkup </w:t>
      </w:r>
      <w:r w:rsidR="003353F5" w:rsidRPr="00F725C5">
        <w:rPr>
          <w:rFonts w:ascii="Bookman Old Style" w:hAnsi="Bookman Old Style"/>
          <w:noProof/>
        </w:rPr>
        <w:t>Inspektorat</w:t>
      </w:r>
      <w:r w:rsidRPr="00F725C5">
        <w:rPr>
          <w:rFonts w:ascii="Bookman Old Style" w:hAnsi="Bookman Old Style"/>
        </w:rPr>
        <w:t>;</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rPr>
        <w:t xml:space="preserve">melaksanakan pembinaan dan manajemen kepegawaian lingkup </w:t>
      </w:r>
      <w:r w:rsidR="003353F5" w:rsidRPr="00F725C5">
        <w:rPr>
          <w:rFonts w:ascii="Bookman Old Style" w:hAnsi="Bookman Old Style"/>
          <w:noProof/>
        </w:rPr>
        <w:t>Inspektorat</w:t>
      </w:r>
      <w:r w:rsidRPr="00F725C5">
        <w:rPr>
          <w:rFonts w:ascii="Bookman Old Style" w:hAnsi="Bookman Old Style"/>
        </w:rPr>
        <w:t>;</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rPr>
        <w:t>melaksanakan fungsi kehumasan;</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noProof/>
        </w:rPr>
        <w:t xml:space="preserve">Mengevaluasi pelaksanaan kegiatan di lingkungan </w:t>
      </w:r>
      <w:r w:rsidRPr="00F725C5">
        <w:rPr>
          <w:rFonts w:ascii="Bookman Old Style" w:hAnsi="Bookman Old Style"/>
        </w:rPr>
        <w:t xml:space="preserve">Sub Bagian Umum dan Kepegawaian </w:t>
      </w:r>
      <w:r w:rsidRPr="00F725C5">
        <w:rPr>
          <w:rFonts w:ascii="Bookman Old Style" w:hAnsi="Bookman Old Style"/>
          <w:noProof/>
        </w:rPr>
        <w:t>dengan cara mengidentifikasi hambatan yang ada dalam rangka perbaikan kinerja di masa mendatang;</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noProof/>
        </w:rPr>
        <w:t xml:space="preserve">Melaporkan pelaksanaan kinerja di lingkungan </w:t>
      </w:r>
      <w:r w:rsidRPr="00F725C5">
        <w:rPr>
          <w:rFonts w:ascii="Bookman Old Style" w:hAnsi="Bookman Old Style"/>
        </w:rPr>
        <w:t xml:space="preserve">Sub Bagian Umum dan Kepegawaian </w:t>
      </w:r>
      <w:r w:rsidRPr="00F725C5">
        <w:rPr>
          <w:rFonts w:ascii="Bookman Old Style" w:hAnsi="Bookman Old Style"/>
          <w:noProof/>
        </w:rPr>
        <w:t>sesuai dengan prosedur dan peraturan yang berlaku sebagai akuntabilitas kinerja dan rencana kegiatan mendatang;</w:t>
      </w:r>
      <w:r w:rsidR="00F42889">
        <w:rPr>
          <w:rFonts w:ascii="Bookman Old Style" w:hAnsi="Bookman Old Style"/>
          <w:noProof/>
        </w:rPr>
        <w:t xml:space="preserve"> dan</w:t>
      </w:r>
    </w:p>
    <w:p w:rsidR="00DE5CEC" w:rsidRPr="00F725C5" w:rsidRDefault="00DE5CEC" w:rsidP="001A471F">
      <w:pPr>
        <w:numPr>
          <w:ilvl w:val="2"/>
          <w:numId w:val="45"/>
        </w:numPr>
        <w:spacing w:line="400" w:lineRule="exact"/>
        <w:ind w:left="993" w:hanging="426"/>
        <w:rPr>
          <w:rFonts w:ascii="Bookman Old Style" w:hAnsi="Bookman Old Style" w:cs="Arial"/>
        </w:rPr>
      </w:pPr>
      <w:r w:rsidRPr="00F725C5">
        <w:rPr>
          <w:rFonts w:ascii="Bookman Old Style" w:hAnsi="Bookman Old Style"/>
          <w:noProof/>
        </w:rPr>
        <w:t>Melaksanakan tugas kedinasan lain yang diberikan pimpinan baik lisan maupun tertulis.</w:t>
      </w:r>
    </w:p>
    <w:p w:rsidR="00DE5CEC" w:rsidRPr="00F725C5" w:rsidRDefault="00DE5CEC" w:rsidP="001A471F">
      <w:pPr>
        <w:spacing w:line="400" w:lineRule="exact"/>
        <w:ind w:left="426"/>
        <w:rPr>
          <w:rFonts w:ascii="Bookman Old Style" w:hAnsi="Bookman Old Style" w:cs="Arial"/>
        </w:rPr>
      </w:pPr>
    </w:p>
    <w:p w:rsidR="00DE5CEC" w:rsidRPr="00F725C5" w:rsidRDefault="00DE5CEC" w:rsidP="001A471F">
      <w:pPr>
        <w:pStyle w:val="ListParagraph"/>
        <w:numPr>
          <w:ilvl w:val="0"/>
          <w:numId w:val="25"/>
        </w:numPr>
        <w:spacing w:after="0" w:line="400" w:lineRule="exact"/>
        <w:ind w:left="284" w:hanging="284"/>
        <w:rPr>
          <w:rFonts w:ascii="Bookman Old Style" w:hAnsi="Bookman Old Style"/>
          <w:bCs/>
          <w:sz w:val="24"/>
          <w:szCs w:val="24"/>
        </w:rPr>
      </w:pPr>
      <w:r w:rsidRPr="00F725C5">
        <w:rPr>
          <w:rFonts w:ascii="Bookman Old Style" w:hAnsi="Bookman Old Style"/>
          <w:bCs/>
          <w:sz w:val="24"/>
          <w:szCs w:val="24"/>
        </w:rPr>
        <w:t xml:space="preserve">Kepala Sub Bagian Keuangan </w:t>
      </w:r>
    </w:p>
    <w:p w:rsidR="00D34621" w:rsidRPr="00F725C5" w:rsidRDefault="00DE5CEC" w:rsidP="001A471F">
      <w:pPr>
        <w:pStyle w:val="Default"/>
        <w:numPr>
          <w:ilvl w:val="0"/>
          <w:numId w:val="34"/>
        </w:numPr>
        <w:spacing w:line="400" w:lineRule="exact"/>
        <w:ind w:left="567" w:hanging="283"/>
        <w:rPr>
          <w:rFonts w:ascii="Bookman Old Style" w:hAnsi="Bookman Old Style"/>
          <w:color w:val="auto"/>
        </w:rPr>
      </w:pPr>
      <w:r w:rsidRPr="00F725C5">
        <w:rPr>
          <w:rFonts w:ascii="Bookman Old Style" w:hAnsi="Bookman Old Style"/>
          <w:color w:val="auto"/>
        </w:rPr>
        <w:t xml:space="preserve">Kepala Sub Bagian Keuangan mempunyai tugas pokok membantu Sekretaris dalam melaksanakan penyiapan bahan penyusunan rencana anggaran, pembukuan, verifikasi, dan perbendaharaan </w:t>
      </w:r>
      <w:r w:rsidR="00D34621" w:rsidRPr="00F725C5">
        <w:rPr>
          <w:rFonts w:ascii="Bookman Old Style" w:hAnsi="Bookman Old Style"/>
          <w:color w:val="auto"/>
        </w:rPr>
        <w:t>inspektorat.</w:t>
      </w:r>
    </w:p>
    <w:p w:rsidR="00DE5CEC" w:rsidRPr="00F725C5" w:rsidRDefault="00DE5CEC" w:rsidP="001A471F">
      <w:pPr>
        <w:pStyle w:val="Default"/>
        <w:numPr>
          <w:ilvl w:val="0"/>
          <w:numId w:val="34"/>
        </w:numPr>
        <w:tabs>
          <w:tab w:val="left" w:pos="364"/>
        </w:tabs>
        <w:spacing w:line="400" w:lineRule="exact"/>
        <w:ind w:left="567" w:hanging="283"/>
        <w:rPr>
          <w:rFonts w:ascii="Bookman Old Style" w:hAnsi="Bookman Old Style"/>
          <w:color w:val="auto"/>
        </w:rPr>
      </w:pPr>
      <w:r w:rsidRPr="00F725C5">
        <w:rPr>
          <w:rFonts w:ascii="Bookman Old Style" w:hAnsi="Bookman Old Style"/>
          <w:color w:val="auto"/>
        </w:rPr>
        <w:t xml:space="preserve">Untuk melaksanakan tugas pokok sebagaimana dimaksud pada </w:t>
      </w:r>
      <w:r w:rsidR="007B327E" w:rsidRPr="00F725C5">
        <w:rPr>
          <w:rFonts w:ascii="Bookman Old Style" w:hAnsi="Bookman Old Style"/>
          <w:color w:val="auto"/>
        </w:rPr>
        <w:t>h</w:t>
      </w:r>
      <w:r w:rsidR="00104404" w:rsidRPr="00F725C5">
        <w:rPr>
          <w:rFonts w:ascii="Bookman Old Style" w:hAnsi="Bookman Old Style"/>
          <w:color w:val="auto"/>
        </w:rPr>
        <w:t>ur</w:t>
      </w:r>
      <w:r w:rsidR="007B327E" w:rsidRPr="00F725C5">
        <w:rPr>
          <w:rFonts w:ascii="Bookman Old Style" w:hAnsi="Bookman Old Style"/>
          <w:color w:val="auto"/>
        </w:rPr>
        <w:t>uf a,</w:t>
      </w:r>
      <w:r w:rsidRPr="00F725C5">
        <w:rPr>
          <w:rFonts w:ascii="Bookman Old Style" w:hAnsi="Bookman Old Style"/>
          <w:color w:val="auto"/>
        </w:rPr>
        <w:t xml:space="preserve"> Kepala Sub Bagian Keuangan mempunyai rincian tugas sebagai berikut: </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lastRenderedPageBreak/>
        <w:t xml:space="preserve">Merencanakan kegiatan </w:t>
      </w:r>
      <w:r w:rsidRPr="00F725C5">
        <w:rPr>
          <w:rFonts w:ascii="Bookman Old Style" w:hAnsi="Bookman Old Style"/>
        </w:rPr>
        <w:t xml:space="preserve">Sub Bagian Keuangan </w:t>
      </w:r>
      <w:r w:rsidRPr="00F725C5">
        <w:rPr>
          <w:rFonts w:ascii="Bookman Old Style" w:hAnsi="Bookman Old Style"/>
          <w:noProof/>
        </w:rPr>
        <w:t>berdasarkan rencana operasional Sekretariat sebagai pedoman pelaksanaan tugas;</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 xml:space="preserve">Membagi tugas kepada bawahan sesuai dengan tugas dan tanggung jawab masing-masing untuk kelancaran pelaksanaan tugas </w:t>
      </w:r>
      <w:r w:rsidRPr="00F725C5">
        <w:rPr>
          <w:rFonts w:ascii="Bookman Old Style" w:hAnsi="Bookman Old Style"/>
        </w:rPr>
        <w:t>Sub Bagian Keuangan</w:t>
      </w:r>
      <w:r w:rsidRPr="00F725C5">
        <w:rPr>
          <w:rFonts w:ascii="Bookman Old Style" w:hAnsi="Bookman Old Style"/>
          <w:noProof/>
        </w:rPr>
        <w:t>;</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 xml:space="preserve">Membimbing pelaksanaan tugas bawahan di lingkungan </w:t>
      </w:r>
      <w:r w:rsidRPr="00F725C5">
        <w:rPr>
          <w:rFonts w:ascii="Bookman Old Style" w:hAnsi="Bookman Old Style"/>
        </w:rPr>
        <w:t xml:space="preserve">Sub Bagian Keuangan </w:t>
      </w:r>
      <w:r w:rsidRPr="00F725C5">
        <w:rPr>
          <w:rFonts w:ascii="Bookman Old Style" w:hAnsi="Bookman Old Style"/>
          <w:noProof/>
        </w:rPr>
        <w:t>sesuai dengan tugas dan tanggung jawab yang diberikan agar pekerjaan berjalan tertib dan lancar;</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 xml:space="preserve">Memeriksa hasil kerja bawahan di lingkungan </w:t>
      </w:r>
      <w:r w:rsidRPr="00F725C5">
        <w:rPr>
          <w:rFonts w:ascii="Bookman Old Style" w:hAnsi="Bookman Old Style"/>
        </w:rPr>
        <w:t>Sub Bagian Keuangan</w:t>
      </w:r>
      <w:r w:rsidRPr="00F725C5">
        <w:rPr>
          <w:rFonts w:ascii="Bookman Old Style" w:hAnsi="Bookman Old Style"/>
          <w:noProof/>
        </w:rPr>
        <w:t xml:space="preserve"> sesuai dengan prosedur dan peraturan yang berlaku agar terhindar dari kesalahan;</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lang w:val="sv-SE"/>
        </w:rPr>
        <w:t xml:space="preserve">menyiapkan data, perhitungan anggaran, dan belanja </w:t>
      </w:r>
      <w:r w:rsidR="00394D5E"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lang w:val="sv-SE"/>
        </w:rPr>
        <w:t xml:space="preserve">Melaksanakan penataausahaan keuangan lingkup </w:t>
      </w:r>
      <w:r w:rsidR="00394D5E"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lang w:val="sv-SE"/>
        </w:rPr>
        <w:t>yang bersumber dari APBD maupun APBN;</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lang w:val="sv-SE"/>
        </w:rPr>
        <w:t xml:space="preserve">melaksanakan pengelolaan akuntansi dan pajak keuangan lingkup </w:t>
      </w:r>
      <w:r w:rsidR="00394D5E" w:rsidRPr="00F725C5">
        <w:rPr>
          <w:rFonts w:ascii="Bookman Old Style" w:hAnsi="Bookman Old Style"/>
          <w:noProof/>
        </w:rPr>
        <w:t>Inspektorat</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lang w:val="sv-SE"/>
        </w:rPr>
        <w:t xml:space="preserve">menyusun laporan keuangan lingkup </w:t>
      </w:r>
      <w:r w:rsidR="00394D5E" w:rsidRPr="00F725C5">
        <w:rPr>
          <w:rFonts w:ascii="Bookman Old Style" w:hAnsi="Bookman Old Style"/>
          <w:noProof/>
        </w:rPr>
        <w:t>Inspektorat</w:t>
      </w:r>
      <w:r w:rsidRPr="00F725C5">
        <w:rPr>
          <w:rFonts w:ascii="Bookman Old Style" w:hAnsi="Bookman Old Style"/>
          <w:lang w:val="sv-SE"/>
        </w:rPr>
        <w:t>;</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 xml:space="preserve">Mengevaluasi pelaksanaan kegiatan di lingkungan </w:t>
      </w:r>
      <w:r w:rsidRPr="00F725C5">
        <w:rPr>
          <w:rFonts w:ascii="Bookman Old Style" w:hAnsi="Bookman Old Style"/>
        </w:rPr>
        <w:t xml:space="preserve">Sub Bagian Keuangan </w:t>
      </w:r>
      <w:r w:rsidRPr="00F725C5">
        <w:rPr>
          <w:rFonts w:ascii="Bookman Old Style" w:hAnsi="Bookman Old Style"/>
          <w:noProof/>
        </w:rPr>
        <w:t>dengan cara mengidentifikasi hambatan yang ada dalam rangka perbaikan kinerja di masa mendatang;</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 xml:space="preserve">Melaporkan pelaksanaan kinerja di lingkungan </w:t>
      </w:r>
      <w:r w:rsidRPr="00F725C5">
        <w:rPr>
          <w:rFonts w:ascii="Bookman Old Style" w:hAnsi="Bookman Old Style"/>
        </w:rPr>
        <w:t xml:space="preserve">Sub Bagian Keuangan </w:t>
      </w:r>
      <w:r w:rsidRPr="00F725C5">
        <w:rPr>
          <w:rFonts w:ascii="Bookman Old Style" w:hAnsi="Bookman Old Style"/>
          <w:noProof/>
        </w:rPr>
        <w:t>sesuai dengan prosedur dan peraturan yang berlaku sebagai akuntabilitas kinerja dan rencana kegiatan mendatang;</w:t>
      </w:r>
      <w:r w:rsidR="00F42889">
        <w:rPr>
          <w:rFonts w:ascii="Bookman Old Style" w:hAnsi="Bookman Old Style"/>
          <w:noProof/>
        </w:rPr>
        <w:t xml:space="preserve"> dan</w:t>
      </w:r>
    </w:p>
    <w:p w:rsidR="00DE5CEC" w:rsidRPr="00F725C5" w:rsidRDefault="00DE5CEC" w:rsidP="001A471F">
      <w:pPr>
        <w:numPr>
          <w:ilvl w:val="0"/>
          <w:numId w:val="46"/>
        </w:numPr>
        <w:spacing w:line="400" w:lineRule="exact"/>
        <w:ind w:left="993" w:hanging="426"/>
        <w:rPr>
          <w:rFonts w:ascii="Bookman Old Style" w:hAnsi="Bookman Old Style"/>
          <w:lang w:val="sv-SE"/>
        </w:rPr>
      </w:pPr>
      <w:r w:rsidRPr="00F725C5">
        <w:rPr>
          <w:rFonts w:ascii="Bookman Old Style" w:hAnsi="Bookman Old Style"/>
          <w:noProof/>
        </w:rPr>
        <w:t>Melaksanakan tugas kedinasan lain yang diberikan pimpinan baik lisan maupun tertulis.</w:t>
      </w:r>
    </w:p>
    <w:p w:rsidR="00002D67" w:rsidRPr="00F725C5" w:rsidRDefault="00002D67" w:rsidP="001A471F">
      <w:pPr>
        <w:pStyle w:val="Default"/>
        <w:spacing w:line="400" w:lineRule="exact"/>
        <w:ind w:left="0"/>
        <w:rPr>
          <w:rFonts w:ascii="Bookman Old Style" w:hAnsi="Bookman Old Style"/>
          <w:bCs/>
          <w:color w:val="auto"/>
        </w:rPr>
      </w:pPr>
    </w:p>
    <w:p w:rsidR="00DE5CEC" w:rsidRPr="00F725C5" w:rsidRDefault="00DE5CEC" w:rsidP="001A471F">
      <w:pPr>
        <w:pStyle w:val="ListParagraph"/>
        <w:numPr>
          <w:ilvl w:val="0"/>
          <w:numId w:val="25"/>
        </w:numPr>
        <w:spacing w:after="0" w:line="400" w:lineRule="exact"/>
        <w:ind w:left="284" w:hanging="284"/>
        <w:rPr>
          <w:rFonts w:ascii="Bookman Old Style" w:hAnsi="Bookman Old Style"/>
          <w:bCs/>
          <w:sz w:val="24"/>
          <w:szCs w:val="24"/>
        </w:rPr>
      </w:pPr>
      <w:r w:rsidRPr="00F725C5">
        <w:rPr>
          <w:rFonts w:ascii="Bookman Old Style" w:hAnsi="Bookman Old Style"/>
          <w:bCs/>
          <w:sz w:val="24"/>
          <w:szCs w:val="24"/>
        </w:rPr>
        <w:t>Kepala Sub Bagian Program, Evaluasi dan Pelaporan</w:t>
      </w:r>
    </w:p>
    <w:p w:rsidR="00C70FC5" w:rsidRPr="00F725C5" w:rsidRDefault="00DE5CEC" w:rsidP="001A471F">
      <w:pPr>
        <w:pStyle w:val="Default"/>
        <w:numPr>
          <w:ilvl w:val="0"/>
          <w:numId w:val="35"/>
        </w:numPr>
        <w:spacing w:line="400" w:lineRule="exact"/>
        <w:ind w:left="567" w:hanging="283"/>
        <w:rPr>
          <w:rFonts w:ascii="Bookman Old Style" w:hAnsi="Bookman Old Style"/>
          <w:color w:val="auto"/>
        </w:rPr>
      </w:pPr>
      <w:r w:rsidRPr="00F725C5">
        <w:rPr>
          <w:rFonts w:ascii="Bookman Old Style" w:hAnsi="Bookman Old Style"/>
          <w:color w:val="auto"/>
        </w:rPr>
        <w:t xml:space="preserve">Kepala </w:t>
      </w:r>
      <w:r w:rsidRPr="00F725C5">
        <w:rPr>
          <w:rFonts w:ascii="Bookman Old Style" w:hAnsi="Bookman Old Style"/>
          <w:bCs/>
          <w:color w:val="auto"/>
        </w:rPr>
        <w:t>Sub Bagian Program, Evaluasi dan Pelaporan</w:t>
      </w:r>
      <w:r w:rsidRPr="00F725C5">
        <w:rPr>
          <w:rFonts w:ascii="Bookman Old Style" w:hAnsi="Bookman Old Style"/>
          <w:color w:val="auto"/>
        </w:rPr>
        <w:t xml:space="preserve"> mempunyai tugas pokok membantu Sekretaris dalam melaksanakan penyiapan perumusan program dan kegiatan, evaluasi dan pelaporan. </w:t>
      </w:r>
    </w:p>
    <w:p w:rsidR="00DE5CEC" w:rsidRPr="00F725C5" w:rsidRDefault="00DE5CEC" w:rsidP="001A471F">
      <w:pPr>
        <w:pStyle w:val="Default"/>
        <w:numPr>
          <w:ilvl w:val="0"/>
          <w:numId w:val="35"/>
        </w:numPr>
        <w:spacing w:line="400" w:lineRule="exact"/>
        <w:ind w:left="567" w:hanging="283"/>
        <w:rPr>
          <w:rFonts w:ascii="Bookman Old Style" w:hAnsi="Bookman Old Style"/>
          <w:color w:val="auto"/>
        </w:rPr>
      </w:pPr>
      <w:r w:rsidRPr="00F725C5">
        <w:rPr>
          <w:rFonts w:ascii="Bookman Old Style" w:hAnsi="Bookman Old Style"/>
          <w:color w:val="auto"/>
        </w:rPr>
        <w:t xml:space="preserve">Untuk melaksanakan tugas pokok sebagaimana dimaksud pada </w:t>
      </w:r>
      <w:r w:rsidR="00682B81" w:rsidRPr="00F725C5">
        <w:rPr>
          <w:rFonts w:ascii="Bookman Old Style" w:hAnsi="Bookman Old Style"/>
          <w:color w:val="auto"/>
        </w:rPr>
        <w:t>huruf a</w:t>
      </w:r>
      <w:r w:rsidRPr="00F725C5">
        <w:rPr>
          <w:rFonts w:ascii="Bookman Old Style" w:hAnsi="Bookman Old Style"/>
          <w:color w:val="auto"/>
        </w:rPr>
        <w:t xml:space="preserve">, Kepala </w:t>
      </w:r>
      <w:r w:rsidRPr="00F725C5">
        <w:rPr>
          <w:rFonts w:ascii="Bookman Old Style" w:hAnsi="Bookman Old Style"/>
          <w:bCs/>
          <w:color w:val="auto"/>
        </w:rPr>
        <w:t>Sub Bagian Program, Evaluasi dan Pelaporan</w:t>
      </w:r>
      <w:r w:rsidRPr="00F725C5">
        <w:rPr>
          <w:rFonts w:ascii="Bookman Old Style" w:hAnsi="Bookman Old Style"/>
          <w:color w:val="auto"/>
        </w:rPr>
        <w:t xml:space="preserve"> mempunyai rincian tugas sebagai berikut: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lastRenderedPageBreak/>
        <w:t xml:space="preserve">Merencanakan kegiatan </w:t>
      </w:r>
      <w:r w:rsidRPr="00F725C5">
        <w:rPr>
          <w:rFonts w:ascii="Bookman Old Style" w:hAnsi="Bookman Old Style"/>
          <w:bCs/>
        </w:rPr>
        <w:t>Sub Bagian Program, Evaluasi dan Pelaporan</w:t>
      </w:r>
      <w:r w:rsidRPr="00F725C5">
        <w:rPr>
          <w:rFonts w:ascii="Bookman Old Style" w:hAnsi="Bookman Old Style"/>
          <w:noProof/>
        </w:rPr>
        <w:t xml:space="preserve"> berdasarkan rencana operasional Sekretariat sebagai pedoman pelaksanaan tugas;</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 xml:space="preserve">Membagi tugas kepada bawahan sesuai dengan tugas dan tanggung jawab masing-masing untuk kelancaran pelaksanaan tugas </w:t>
      </w:r>
      <w:r w:rsidRPr="00F725C5">
        <w:rPr>
          <w:rFonts w:ascii="Bookman Old Style" w:hAnsi="Bookman Old Style"/>
          <w:bCs/>
        </w:rPr>
        <w:t>Sub Bagian Program, Evaluasi dan Pelaporan</w:t>
      </w:r>
      <w:r w:rsidRPr="00F725C5">
        <w:rPr>
          <w:rFonts w:ascii="Bookman Old Style" w:hAnsi="Bookman Old Style"/>
          <w:noProof/>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 xml:space="preserve">Membimbing pelaksanaan tugas bawahan di lingkungan </w:t>
      </w:r>
      <w:r w:rsidRPr="00F725C5">
        <w:rPr>
          <w:rFonts w:ascii="Bookman Old Style" w:hAnsi="Bookman Old Style"/>
          <w:bCs/>
        </w:rPr>
        <w:t>Sub Bagian Program, Evaluasi dan Pelaporan</w:t>
      </w:r>
      <w:r w:rsidR="009075CC">
        <w:rPr>
          <w:rFonts w:ascii="Bookman Old Style" w:hAnsi="Bookman Old Style"/>
          <w:bCs/>
        </w:rPr>
        <w:t xml:space="preserve"> </w:t>
      </w:r>
      <w:r w:rsidRPr="00F725C5">
        <w:rPr>
          <w:rFonts w:ascii="Bookman Old Style" w:hAnsi="Bookman Old Style"/>
          <w:noProof/>
        </w:rPr>
        <w:t>sesuai dengan tugas dan tanggung jawab yang diberikan agar pekerjaan berjalan tertib dan lancar;</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 xml:space="preserve">Memeriksa hasil kerja bawahan di lingkungan </w:t>
      </w:r>
      <w:r w:rsidRPr="00F725C5">
        <w:rPr>
          <w:rFonts w:ascii="Bookman Old Style" w:hAnsi="Bookman Old Style"/>
          <w:bCs/>
        </w:rPr>
        <w:t>Sub Bagian Program, Evaluasi dan Pelaporan</w:t>
      </w:r>
      <w:r w:rsidRPr="00F725C5">
        <w:rPr>
          <w:rFonts w:ascii="Bookman Old Style" w:hAnsi="Bookman Old Style"/>
          <w:noProof/>
        </w:rPr>
        <w:t xml:space="preserve"> sesuai dengan prosedur dan peraturan yang berlaku agar terhindar dari kesalahan;</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lang w:val="sv-SE"/>
        </w:rPr>
        <w:t xml:space="preserve">Mengoordinasikan penyusunan dokumen Rencana Strategis (Renstra), Rencana Kerja (Renja), Perjanjian Kinerja (Perkin) dan Bahan Rencana Pembangunan Jangka Menengah Daerah (RPJMD) lingkup </w:t>
      </w:r>
      <w:r w:rsidR="00D82DA7"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lang w:val="sv-SE"/>
        </w:rPr>
        <w:t xml:space="preserve">Mengoordinasikan penyusunan rencana anggaran kas, program dan kegiatan lingkup </w:t>
      </w:r>
      <w:r w:rsidR="001625B2"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rPr>
        <w:t>yang bersumber dari APBD maupun APBN</w:t>
      </w:r>
      <w:r w:rsidRPr="00F725C5">
        <w:rPr>
          <w:rFonts w:ascii="Bookman Old Style" w:hAnsi="Bookman Old Style"/>
          <w:lang w:val="sv-SE"/>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lang w:val="id-ID"/>
        </w:rPr>
        <w:t>mengoordinasikan penyusunan laporan kinerja</w:t>
      </w:r>
      <w:r w:rsidRPr="00F725C5">
        <w:rPr>
          <w:rFonts w:ascii="Bookman Old Style" w:hAnsi="Bookman Old Style"/>
          <w:lang w:val="fi-FI"/>
        </w:rPr>
        <w:t xml:space="preserve">, Bahan Laporan Pertanggungjawaban Pemerintahan Daerah (LPPD), Bahan Laporan Keterangan Pertanggungjawaban (LKPJ) Gubernur </w:t>
      </w:r>
      <w:r w:rsidRPr="00F725C5">
        <w:rPr>
          <w:rFonts w:ascii="Bookman Old Style" w:hAnsi="Bookman Old Style"/>
          <w:lang w:val="sv-SE"/>
        </w:rPr>
        <w:t xml:space="preserve">Lingkup </w:t>
      </w:r>
      <w:r w:rsidR="00D82DA7"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rPr>
        <w:t xml:space="preserve">melaksanakan </w:t>
      </w:r>
      <w:r w:rsidRPr="00F725C5">
        <w:rPr>
          <w:rFonts w:ascii="Bookman Old Style" w:hAnsi="Bookman Old Style"/>
          <w:lang w:val="fi-FI"/>
        </w:rPr>
        <w:t>monitoring</w:t>
      </w:r>
      <w:r w:rsidRPr="00F725C5">
        <w:rPr>
          <w:rFonts w:ascii="Bookman Old Style" w:hAnsi="Bookman Old Style"/>
        </w:rPr>
        <w:t xml:space="preserve">, evaluasi, dan pelaporan program dan kegiatan </w:t>
      </w:r>
      <w:r w:rsidRPr="00F725C5">
        <w:rPr>
          <w:rFonts w:ascii="Bookman Old Style" w:hAnsi="Bookman Old Style"/>
          <w:lang w:val="sv-SE"/>
        </w:rPr>
        <w:t xml:space="preserve">Lingkup </w:t>
      </w:r>
      <w:r w:rsidR="00D82DA7" w:rsidRPr="00F725C5">
        <w:rPr>
          <w:rFonts w:ascii="Bookman Old Style" w:hAnsi="Bookman Old Style"/>
          <w:noProof/>
        </w:rPr>
        <w:t>Inspektorat</w:t>
      </w:r>
      <w:r w:rsidR="009075CC">
        <w:rPr>
          <w:rFonts w:ascii="Bookman Old Style" w:hAnsi="Bookman Old Style"/>
          <w:noProof/>
        </w:rPr>
        <w:t xml:space="preserve"> </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rPr>
        <w:t xml:space="preserve">melaksanakan fasilitasi program dan kegiatan dari Pemerintah pusat untuk Pemerintah Provinsi dan Pemerintah </w:t>
      </w:r>
      <w:r w:rsidR="0071066D">
        <w:rPr>
          <w:rFonts w:ascii="Bookman Old Style" w:hAnsi="Bookman Old Style"/>
        </w:rPr>
        <w:t>K</w:t>
      </w:r>
      <w:r w:rsidRPr="00F725C5">
        <w:rPr>
          <w:rFonts w:ascii="Bookman Old Style" w:hAnsi="Bookman Old Style"/>
        </w:rPr>
        <w:t>abupaten/</w:t>
      </w:r>
      <w:r w:rsidR="0071066D">
        <w:rPr>
          <w:rFonts w:ascii="Bookman Old Style" w:hAnsi="Bookman Old Style"/>
        </w:rPr>
        <w:t xml:space="preserve">Kota </w:t>
      </w:r>
      <w:r w:rsidRPr="00F725C5">
        <w:rPr>
          <w:rFonts w:ascii="Bookman Old Style" w:hAnsi="Bookman Old Style"/>
        </w:rPr>
        <w:t>serta dari Pemerintah Provinsi untuk Pemerintah Kabupaten/Kota;</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lang w:val="fi-FI"/>
        </w:rPr>
        <w:t xml:space="preserve">melaksanakan pengelolaan data dan informasi </w:t>
      </w:r>
      <w:r w:rsidRPr="00F725C5">
        <w:rPr>
          <w:rFonts w:ascii="Bookman Old Style" w:hAnsi="Bookman Old Style"/>
          <w:lang w:val="sv-SE"/>
        </w:rPr>
        <w:t xml:space="preserve">Lingkup </w:t>
      </w:r>
      <w:r w:rsidR="00D82DA7" w:rsidRPr="00F725C5">
        <w:rPr>
          <w:rFonts w:ascii="Bookman Old Style" w:hAnsi="Bookman Old Style"/>
          <w:noProof/>
        </w:rPr>
        <w:t>Inspektorat</w:t>
      </w:r>
      <w:r w:rsidR="001E722D">
        <w:rPr>
          <w:rFonts w:ascii="Bookman Old Style" w:hAnsi="Bookman Old Style"/>
        </w:rPr>
        <w:t>Daerah Provinsi Banten</w:t>
      </w:r>
      <w:r w:rsidRPr="00F725C5">
        <w:rPr>
          <w:rFonts w:ascii="Bookman Old Style" w:hAnsi="Bookman Old Style"/>
          <w:lang w:val="sv-SE"/>
        </w:rPr>
        <w:t>;</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 xml:space="preserve">Mengevaluasi pelaksanaan kegiatan di lingkungan </w:t>
      </w:r>
      <w:r w:rsidRPr="00F725C5">
        <w:rPr>
          <w:rFonts w:ascii="Bookman Old Style" w:hAnsi="Bookman Old Style"/>
          <w:bCs/>
        </w:rPr>
        <w:t>Sub Bagian Program, Evaluasi dan Pelaporan</w:t>
      </w:r>
      <w:r w:rsidRPr="00F725C5">
        <w:rPr>
          <w:rFonts w:ascii="Bookman Old Style" w:hAnsi="Bookman Old Style"/>
          <w:noProof/>
        </w:rPr>
        <w:t>dengan cara mengidentifikasi hambatan yang ada dalam rangka perbaikan kinerja di masa mendatang;</w:t>
      </w:r>
    </w:p>
    <w:p w:rsidR="00DE5CEC" w:rsidRPr="00F725C5" w:rsidRDefault="00DE5CEC" w:rsidP="001A471F">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 xml:space="preserve">Melaporkan pelaksanaan kinerja di lingkungan </w:t>
      </w:r>
      <w:r w:rsidRPr="00F725C5">
        <w:rPr>
          <w:rFonts w:ascii="Bookman Old Style" w:hAnsi="Bookman Old Style"/>
          <w:bCs/>
        </w:rPr>
        <w:t>Sub Bagian Program, Evaluasi dan Pelaporan</w:t>
      </w:r>
      <w:r w:rsidRPr="00F725C5">
        <w:rPr>
          <w:rFonts w:ascii="Bookman Old Style" w:hAnsi="Bookman Old Style"/>
          <w:noProof/>
        </w:rPr>
        <w:t xml:space="preserve"> sesuai dengan prosedur dan </w:t>
      </w:r>
      <w:r w:rsidRPr="00F725C5">
        <w:rPr>
          <w:rFonts w:ascii="Bookman Old Style" w:hAnsi="Bookman Old Style"/>
          <w:noProof/>
        </w:rPr>
        <w:lastRenderedPageBreak/>
        <w:t>peraturan yang berlaku sebagai akuntabilitas kinerja dan rencana kegiatan mendatang;</w:t>
      </w:r>
      <w:r w:rsidR="00F42889">
        <w:rPr>
          <w:rFonts w:ascii="Bookman Old Style" w:hAnsi="Bookman Old Style"/>
          <w:noProof/>
        </w:rPr>
        <w:t xml:space="preserve"> dan</w:t>
      </w:r>
    </w:p>
    <w:p w:rsidR="00D34621" w:rsidRPr="008E3CE8" w:rsidRDefault="00DE5CEC" w:rsidP="008E3CE8">
      <w:pPr>
        <w:numPr>
          <w:ilvl w:val="0"/>
          <w:numId w:val="36"/>
        </w:numPr>
        <w:spacing w:line="400" w:lineRule="exact"/>
        <w:ind w:left="993" w:hanging="426"/>
        <w:rPr>
          <w:rFonts w:ascii="Bookman Old Style" w:hAnsi="Bookman Old Style"/>
          <w:lang w:val="fi-FI"/>
        </w:rPr>
      </w:pPr>
      <w:r w:rsidRPr="00F725C5">
        <w:rPr>
          <w:rFonts w:ascii="Bookman Old Style" w:hAnsi="Bookman Old Style"/>
          <w:noProof/>
        </w:rPr>
        <w:t>Melaksanakan tugas kedinasan lain yang diberikan pimpinan baik lisan maupun tertulis.</w:t>
      </w:r>
    </w:p>
    <w:p w:rsidR="00750B2B" w:rsidRPr="00F725C5" w:rsidRDefault="00750B2B" w:rsidP="001A471F">
      <w:pPr>
        <w:pStyle w:val="ListParagraph"/>
        <w:numPr>
          <w:ilvl w:val="0"/>
          <w:numId w:val="25"/>
        </w:numPr>
        <w:spacing w:after="0" w:line="400" w:lineRule="exact"/>
        <w:ind w:left="284" w:hanging="284"/>
        <w:rPr>
          <w:rFonts w:ascii="Bookman Old Style" w:hAnsi="Bookman Old Style"/>
          <w:sz w:val="24"/>
          <w:szCs w:val="24"/>
          <w:lang w:val="en-SG"/>
        </w:rPr>
      </w:pPr>
      <w:r w:rsidRPr="00F725C5">
        <w:rPr>
          <w:rFonts w:ascii="Bookman Old Style" w:hAnsi="Bookman Old Style"/>
          <w:sz w:val="24"/>
          <w:szCs w:val="24"/>
          <w:lang w:val="en-SG"/>
        </w:rPr>
        <w:t xml:space="preserve">Inspektur Pembantu </w:t>
      </w:r>
      <w:r w:rsidR="00A83605" w:rsidRPr="00F725C5">
        <w:rPr>
          <w:rFonts w:ascii="Bookman Old Style" w:hAnsi="Bookman Old Style"/>
          <w:sz w:val="24"/>
          <w:szCs w:val="24"/>
          <w:lang w:val="en-SG"/>
        </w:rPr>
        <w:t xml:space="preserve">Wilayah </w:t>
      </w:r>
      <w:r w:rsidRPr="00F725C5">
        <w:rPr>
          <w:rFonts w:ascii="Bookman Old Style" w:hAnsi="Bookman Old Style"/>
          <w:sz w:val="24"/>
          <w:szCs w:val="24"/>
          <w:lang w:val="id-ID"/>
        </w:rPr>
        <w:t>I</w:t>
      </w:r>
    </w:p>
    <w:p w:rsidR="00E06A5F" w:rsidRPr="00F725C5" w:rsidRDefault="00E06A5F" w:rsidP="001A471F">
      <w:pPr>
        <w:numPr>
          <w:ilvl w:val="0"/>
          <w:numId w:val="37"/>
        </w:numPr>
        <w:spacing w:line="400" w:lineRule="exact"/>
        <w:ind w:left="567" w:hanging="283"/>
        <w:contextualSpacing/>
        <w:rPr>
          <w:rFonts w:ascii="Bookman Old Style" w:eastAsia="Calibri" w:hAnsi="Bookman Old Style"/>
          <w:lang w:val="en-SG"/>
        </w:rPr>
      </w:pPr>
      <w:r w:rsidRPr="00F725C5">
        <w:rPr>
          <w:rFonts w:ascii="Bookman Old Style" w:hAnsi="Bookman Old Style"/>
        </w:rPr>
        <w:t>Inspektur Pembantu Wilayah I mempunyai tugas pokok membantu Inspektur dalam melaksanakan pembinaan dan pengawasan internal terhadap Perangkat Daerah Provinsi, pelaksanaan dan pembinaan atas penyelenggaraan Pemerintahan Daerah Kabupaten/Kota yangdilakukan oleh Aparat Pengawas Intern Pemerintah (APIP)</w:t>
      </w:r>
      <w:r w:rsidR="00A83605" w:rsidRPr="00F725C5">
        <w:rPr>
          <w:rFonts w:ascii="Bookman Old Style" w:hAnsi="Bookman Old Style"/>
        </w:rPr>
        <w:t>.</w:t>
      </w:r>
    </w:p>
    <w:p w:rsidR="00750B2B" w:rsidRPr="00F725C5" w:rsidRDefault="00750B2B" w:rsidP="001A471F">
      <w:pPr>
        <w:numPr>
          <w:ilvl w:val="0"/>
          <w:numId w:val="37"/>
        </w:numPr>
        <w:spacing w:line="400" w:lineRule="exact"/>
        <w:ind w:left="567" w:hanging="283"/>
        <w:contextualSpacing/>
        <w:rPr>
          <w:rFonts w:ascii="Bookman Old Style" w:eastAsia="Calibri" w:hAnsi="Bookman Old Style"/>
          <w:lang w:val="en-SG"/>
        </w:rPr>
      </w:pPr>
      <w:r w:rsidRPr="00F725C5">
        <w:rPr>
          <w:rFonts w:ascii="Bookman Old Style" w:hAnsi="Bookman Old Style"/>
          <w:bCs/>
          <w:lang w:eastAsia="en-SG"/>
        </w:rPr>
        <w:t>Untuk melaksanakan tugas pokok sebagaimana dimaksud pada huruf a</w:t>
      </w:r>
      <w:r w:rsidRPr="00F725C5">
        <w:rPr>
          <w:rFonts w:ascii="Bookman Old Style" w:eastAsia="Calibri" w:hAnsi="Bookman Old Style"/>
          <w:lang w:val="nb-NO"/>
        </w:rPr>
        <w:t xml:space="preserve">, </w:t>
      </w:r>
      <w:r w:rsidRPr="00F725C5">
        <w:rPr>
          <w:rFonts w:ascii="Bookman Old Style" w:eastAsia="Calibri" w:hAnsi="Bookman Old Style"/>
          <w:lang w:val="en-SG"/>
        </w:rPr>
        <w:t xml:space="preserve">Inspektur Pembantu </w:t>
      </w:r>
      <w:r w:rsidR="007E048C" w:rsidRPr="00F725C5">
        <w:rPr>
          <w:rFonts w:ascii="Bookman Old Style" w:eastAsia="Calibri" w:hAnsi="Bookman Old Style"/>
          <w:lang w:val="en-SG"/>
        </w:rPr>
        <w:t xml:space="preserve">Wilayah </w:t>
      </w:r>
      <w:r w:rsidRPr="00F725C5">
        <w:rPr>
          <w:rFonts w:ascii="Bookman Old Style" w:eastAsia="Calibri" w:hAnsi="Bookman Old Style"/>
          <w:lang w:val="en-SG"/>
        </w:rPr>
        <w:t xml:space="preserve">I </w:t>
      </w:r>
      <w:r w:rsidRPr="00F725C5">
        <w:rPr>
          <w:rFonts w:ascii="Bookman Old Style" w:hAnsi="Bookman Old Style"/>
          <w:bCs/>
          <w:lang w:eastAsia="en-SG"/>
        </w:rPr>
        <w:t>mempunyai rincian tugas sebagai berikut :</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rencana operasional di lingkungan </w:t>
      </w:r>
      <w:r w:rsidRPr="00F725C5">
        <w:rPr>
          <w:rFonts w:ascii="Bookman Old Style" w:hAnsi="Bookman Old Style"/>
          <w:bCs/>
          <w:sz w:val="24"/>
          <w:szCs w:val="24"/>
          <w:lang w:eastAsia="en-SG"/>
        </w:rPr>
        <w:t xml:space="preserve">Inspektur Pembantu </w:t>
      </w:r>
      <w:r w:rsidR="00A83605" w:rsidRPr="00F725C5">
        <w:rPr>
          <w:rFonts w:ascii="Bookman Old Style" w:hAnsi="Bookman Old Style"/>
          <w:bCs/>
          <w:sz w:val="24"/>
          <w:szCs w:val="24"/>
          <w:lang w:eastAsia="en-SG"/>
        </w:rPr>
        <w:t xml:space="preserve">Wilayah </w:t>
      </w:r>
      <w:r w:rsidRPr="00F725C5">
        <w:rPr>
          <w:rFonts w:ascii="Bookman Old Style" w:hAnsi="Bookman Old Style"/>
          <w:bCs/>
          <w:sz w:val="24"/>
          <w:szCs w:val="24"/>
          <w:lang w:eastAsia="en-SG"/>
        </w:rPr>
        <w:t xml:space="preserve">I </w:t>
      </w:r>
      <w:r w:rsidRPr="00F725C5">
        <w:rPr>
          <w:rFonts w:ascii="Bookman Old Style" w:eastAsia="Times New Roman" w:hAnsi="Bookman Old Style"/>
          <w:bCs/>
          <w:sz w:val="24"/>
          <w:szCs w:val="24"/>
          <w:lang w:eastAsia="en-SG"/>
        </w:rPr>
        <w:t>berdasarkan program kerja Inspektorat serta petunjuk pimpinan sebagai pedoman pelaksanaan tugas;</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Mendistribusikan tugas kepada </w:t>
      </w:r>
      <w:r w:rsidR="007E048C"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eastAsia="Times New Roman" w:hAnsi="Bookman Old Style"/>
          <w:bCs/>
          <w:sz w:val="24"/>
          <w:szCs w:val="24"/>
          <w:lang w:eastAsia="en-SG"/>
        </w:rPr>
        <w:t xml:space="preserve"> sesuai dengan tugas pokok dan tanggung jawab yang ditetapkan agar tugas yang diberikan dapat berjalan efektif dan efisien;</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Memberi petunjuk pelaksanaan tugas kepada </w:t>
      </w:r>
      <w:r w:rsidR="007E048C"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eastAsia="Times New Roman" w:hAnsi="Bookman Old Style"/>
          <w:bCs/>
          <w:sz w:val="24"/>
          <w:szCs w:val="24"/>
          <w:lang w:eastAsia="en-SG"/>
        </w:rPr>
        <w:t>sesuai dengan peraturan dan prosedur yang berlaku agar tidak terjadi kesalahan dalam pelaksanaan tugas;</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Menyelia pelaksanaan tugas </w:t>
      </w:r>
      <w:r w:rsidR="006B185D"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secara berkala sesuai dengan peraturan dan prosedur yang berlaku untuk mencapai target kinerja yang diharapkan;</w:t>
      </w:r>
    </w:p>
    <w:p w:rsidR="006B185D"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lang w:val="en-SG"/>
        </w:rPr>
        <w:t xml:space="preserve">Menyelenggarakan penyiapan bahan perumusan kebijakan teknis </w:t>
      </w:r>
      <w:r w:rsidR="007E048C" w:rsidRPr="00F725C5">
        <w:rPr>
          <w:rFonts w:ascii="Bookman Old Style" w:hAnsi="Bookman Old Style"/>
          <w:sz w:val="24"/>
          <w:szCs w:val="24"/>
          <w:lang w:val="en-SG"/>
        </w:rPr>
        <w:t>Inspektur Pembantu Wilayah I</w:t>
      </w:r>
      <w:r w:rsidRPr="00F725C5">
        <w:rPr>
          <w:rFonts w:ascii="Bookman Old Style" w:hAnsi="Bookman Old Style"/>
          <w:sz w:val="24"/>
          <w:szCs w:val="24"/>
          <w:lang w:val="en-SG"/>
        </w:rPr>
        <w:t xml:space="preserve">; </w:t>
      </w:r>
    </w:p>
    <w:p w:rsidR="006B185D" w:rsidRPr="00F725C5" w:rsidRDefault="006B185D"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Melaksanakan pengawasan atas penyelenggaraanSistem Pengendalian Intern Pemerinta</w:t>
      </w:r>
      <w:bookmarkStart w:id="0" w:name="_GoBack"/>
      <w:bookmarkEnd w:id="0"/>
      <w:r w:rsidRPr="00F725C5">
        <w:rPr>
          <w:rFonts w:ascii="Bookman Old Style" w:hAnsi="Bookman Old Style"/>
          <w:sz w:val="24"/>
          <w:szCs w:val="24"/>
        </w:rPr>
        <w:t>h (SPIP);</w:t>
      </w:r>
    </w:p>
    <w:p w:rsidR="006B185D" w:rsidRPr="00F725C5" w:rsidRDefault="006B185D"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Mengoordinasikan pelaksanaan pengawasan dokumen perencanaan penganggaran dan Laporan Keuangan Pemerintah Daerah (LKPD);</w:t>
      </w:r>
    </w:p>
    <w:p w:rsidR="006B185D" w:rsidRPr="00F725C5" w:rsidRDefault="006B185D"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penyusunan pedoman pengawasan internal di bidangpengelolaan pendapatan, pembiayaan, belanja bagi hasil, belanja bunga, belanja subsidi, belanja tidak terduga, belanja </w:t>
      </w:r>
      <w:r w:rsidRPr="00F725C5">
        <w:rPr>
          <w:rFonts w:ascii="Bookman Old Style" w:hAnsi="Bookman Old Style"/>
          <w:sz w:val="24"/>
          <w:szCs w:val="24"/>
        </w:rPr>
        <w:lastRenderedPageBreak/>
        <w:t>tidak langsung pegawai, Badan Usaha Milik Daerah</w:t>
      </w:r>
      <w:r w:rsidR="00EF55D5">
        <w:rPr>
          <w:rFonts w:ascii="Bookman Old Style" w:hAnsi="Bookman Old Style"/>
          <w:sz w:val="24"/>
          <w:szCs w:val="24"/>
        </w:rPr>
        <w:t>,</w:t>
      </w:r>
      <w:r w:rsidRPr="00F725C5">
        <w:rPr>
          <w:rFonts w:ascii="Bookman Old Style" w:hAnsi="Bookman Old Style"/>
          <w:sz w:val="24"/>
          <w:szCs w:val="24"/>
        </w:rPr>
        <w:t xml:space="preserve"> dan Badan Layanan Umum Daerah;</w:t>
      </w:r>
    </w:p>
    <w:p w:rsidR="00E73870" w:rsidRPr="00F725C5" w:rsidRDefault="006B185D"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pengawasan internal pengawasan melalui audit/pemeriksaan kinerja atau tujuan tertentu, reviu, evaluasi, pemantauan/monitoring dan kegiatan pengawasan lainnya di bidangpengelolaan pendapatan, pembiayaan, belanja bagi hasil, belanja bunga, belanja subsidi,belanja tidak terduga,belanja tidak langsung pegawai, Badan Usaha Milik Daerah</w:t>
      </w:r>
      <w:r w:rsidR="00EF55D5">
        <w:rPr>
          <w:rFonts w:ascii="Bookman Old Style" w:hAnsi="Bookman Old Style"/>
          <w:sz w:val="24"/>
          <w:szCs w:val="24"/>
        </w:rPr>
        <w:t>,</w:t>
      </w:r>
      <w:r w:rsidRPr="00F725C5">
        <w:rPr>
          <w:rFonts w:ascii="Bookman Old Style" w:hAnsi="Bookman Old Style"/>
          <w:sz w:val="24"/>
          <w:szCs w:val="24"/>
        </w:rPr>
        <w:t xml:space="preserve"> dan Badan Layanan Umum Daerah;</w:t>
      </w:r>
    </w:p>
    <w:p w:rsidR="00E73870" w:rsidRPr="00F725C5" w:rsidRDefault="00E73870"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koordinasi kegiatan pengawasan internal di bidang pengelolaan pendapatan, pembiayaan, belanja bagi hasil, belanja bunga, belanja subsidi, belanja tidak terduga, belanja tidak langsung pegawai, Badan Usaha Milik Daerah</w:t>
      </w:r>
      <w:r w:rsidR="00EF55D5">
        <w:rPr>
          <w:rFonts w:ascii="Bookman Old Style" w:hAnsi="Bookman Old Style"/>
          <w:sz w:val="24"/>
          <w:szCs w:val="24"/>
        </w:rPr>
        <w:t>,</w:t>
      </w:r>
      <w:r w:rsidRPr="00F725C5">
        <w:rPr>
          <w:rFonts w:ascii="Bookman Old Style" w:hAnsi="Bookman Old Style"/>
          <w:sz w:val="24"/>
          <w:szCs w:val="24"/>
        </w:rPr>
        <w:t xml:space="preserve"> dan Badan Layanan Umum Daerah;</w:t>
      </w:r>
    </w:p>
    <w:p w:rsidR="002702FF" w:rsidRPr="00F725C5" w:rsidRDefault="00E73870"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pemantauan tindak lanjut hasil pengawasandi bidang pengelolaan pendapatan, pembiayaan, belanja bagi hasil, belanja bunga, belanja subsidi, belanja tidak terduga, belanja tidak langsung pegawai, Badan Usaha Milik Daerah</w:t>
      </w:r>
      <w:r w:rsidR="00EF55D5">
        <w:rPr>
          <w:rFonts w:ascii="Bookman Old Style" w:hAnsi="Bookman Old Style"/>
          <w:sz w:val="24"/>
          <w:szCs w:val="24"/>
        </w:rPr>
        <w:t>,</w:t>
      </w:r>
      <w:r w:rsidRPr="00F725C5">
        <w:rPr>
          <w:rFonts w:ascii="Bookman Old Style" w:hAnsi="Bookman Old Style"/>
          <w:sz w:val="24"/>
          <w:szCs w:val="24"/>
        </w:rPr>
        <w:t xml:space="preserve"> dan Badan Layanan Umum Daerah;</w:t>
      </w:r>
    </w:p>
    <w:p w:rsidR="002702FF" w:rsidRPr="00F725C5" w:rsidRDefault="002702FF"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Menyiapkan bahan konfirmasi hasil pengawasan dilingkungan Inspektur Pembantu Wilayah I;</w:t>
      </w:r>
    </w:p>
    <w:p w:rsidR="002702FF" w:rsidRPr="00F725C5" w:rsidRDefault="002702FF"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Melaksanakan</w:t>
      </w:r>
      <w:r w:rsidRPr="00F725C5">
        <w:rPr>
          <w:rFonts w:ascii="Bookman Old Style" w:hAnsi="Bookman Old Style"/>
          <w:i/>
          <w:sz w:val="24"/>
          <w:szCs w:val="24"/>
        </w:rPr>
        <w:t>ekspose</w:t>
      </w:r>
      <w:r w:rsidRPr="00F725C5">
        <w:rPr>
          <w:rFonts w:ascii="Bookman Old Style" w:hAnsi="Bookman Old Style"/>
          <w:sz w:val="24"/>
          <w:szCs w:val="24"/>
        </w:rPr>
        <w:t xml:space="preserve"> hasil pengawasan;</w:t>
      </w:r>
    </w:p>
    <w:p w:rsidR="00D652BE" w:rsidRPr="00F725C5" w:rsidRDefault="002702FF"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Menyampaikan Laporan Hasil Pengawasan di lingkungan Inspektur Pembantu Wilayah I; </w:t>
      </w:r>
    </w:p>
    <w:p w:rsidR="006B185D" w:rsidRPr="00F725C5" w:rsidRDefault="00D652BE"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pembinaan dan pengawasan di Kabupaten/Kota;</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Mengevaluasi pelaksanaan tugas </w:t>
      </w:r>
      <w:r w:rsidR="0018675B"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eastAsia="Times New Roman" w:hAnsi="Bookman Old Style"/>
          <w:bCs/>
          <w:sz w:val="24"/>
          <w:szCs w:val="24"/>
          <w:lang w:eastAsia="en-SG"/>
        </w:rPr>
        <w:t>dengan cara membandingkan antara rencana operasional dengan tugas-tugas yang telah dilaksanakan sebagai bahan laporan kegiatan dan perbaikan kinerja di masa yang akan datang;</w:t>
      </w:r>
    </w:p>
    <w:p w:rsidR="00750B2B" w:rsidRPr="00F725C5" w:rsidRDefault="00750B2B" w:rsidP="001A471F">
      <w:pPr>
        <w:pStyle w:val="ListParagraph"/>
        <w:numPr>
          <w:ilvl w:val="4"/>
          <w:numId w:val="38"/>
        </w:numPr>
        <w:shd w:val="clear" w:color="auto" w:fill="FFFFFF"/>
        <w:tabs>
          <w:tab w:val="left" w:pos="709"/>
          <w:tab w:val="left" w:pos="851"/>
        </w:tabs>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laporan pelaksanaan tugas </w:t>
      </w:r>
      <w:r w:rsidR="007E048C" w:rsidRPr="00F725C5">
        <w:rPr>
          <w:rFonts w:ascii="Bookman Old Style" w:hAnsi="Bookman Old Style"/>
          <w:bCs/>
          <w:sz w:val="24"/>
          <w:szCs w:val="24"/>
          <w:lang w:eastAsia="en-SG"/>
        </w:rPr>
        <w:t>Inspektur Pembantu Wilayah I</w:t>
      </w:r>
      <w:r w:rsidRPr="00F725C5">
        <w:rPr>
          <w:rFonts w:ascii="Bookman Old Style" w:eastAsia="Times New Roman" w:hAnsi="Bookman Old Style"/>
          <w:bCs/>
          <w:sz w:val="24"/>
          <w:szCs w:val="24"/>
          <w:lang w:eastAsia="en-SG"/>
        </w:rPr>
        <w:t xml:space="preserve"> sesuai dengan tugas yang telah dilaksanakan secara berkala sebagai bentuk akuntabilitas kinerja;</w:t>
      </w:r>
    </w:p>
    <w:p w:rsidR="00750B2B" w:rsidRPr="00F725C5" w:rsidRDefault="00750B2B" w:rsidP="001A471F">
      <w:pPr>
        <w:pStyle w:val="ListParagraph"/>
        <w:numPr>
          <w:ilvl w:val="4"/>
          <w:numId w:val="38"/>
        </w:numPr>
        <w:shd w:val="clear" w:color="auto" w:fill="FFFFFF"/>
        <w:spacing w:after="0" w:line="40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Melaksanakan tugas kedinasanlain yang diperintahkan pimpinan baik lisan maupun tertulis.</w:t>
      </w:r>
    </w:p>
    <w:p w:rsidR="00750B2B" w:rsidRPr="00F725C5" w:rsidRDefault="00750B2B" w:rsidP="001A471F">
      <w:pPr>
        <w:shd w:val="clear" w:color="auto" w:fill="FFFFFF"/>
        <w:spacing w:line="400" w:lineRule="exact"/>
        <w:ind w:left="0"/>
        <w:rPr>
          <w:rFonts w:ascii="Bookman Old Style" w:hAnsi="Bookman Old Style"/>
          <w:bCs/>
          <w:lang w:eastAsia="en-SG"/>
        </w:rPr>
      </w:pPr>
    </w:p>
    <w:p w:rsidR="00750B2B" w:rsidRPr="00F725C5" w:rsidRDefault="007E048C" w:rsidP="001A471F">
      <w:pPr>
        <w:pStyle w:val="ListParagraph"/>
        <w:numPr>
          <w:ilvl w:val="0"/>
          <w:numId w:val="25"/>
        </w:numPr>
        <w:spacing w:after="0" w:line="400" w:lineRule="exact"/>
        <w:ind w:left="284" w:hanging="284"/>
        <w:rPr>
          <w:rFonts w:ascii="Bookman Old Style" w:hAnsi="Bookman Old Style"/>
          <w:sz w:val="24"/>
          <w:szCs w:val="24"/>
        </w:rPr>
      </w:pPr>
      <w:r w:rsidRPr="00F725C5">
        <w:rPr>
          <w:rFonts w:ascii="Bookman Old Style" w:hAnsi="Bookman Old Style"/>
          <w:sz w:val="24"/>
          <w:szCs w:val="24"/>
          <w:lang w:val="en-SG"/>
        </w:rPr>
        <w:t>Inspektur Pembantu Wilayah I</w:t>
      </w:r>
      <w:r w:rsidR="00750B2B" w:rsidRPr="00F725C5">
        <w:rPr>
          <w:rFonts w:ascii="Bookman Old Style" w:hAnsi="Bookman Old Style"/>
          <w:sz w:val="24"/>
          <w:szCs w:val="24"/>
        </w:rPr>
        <w:t>I</w:t>
      </w:r>
    </w:p>
    <w:p w:rsidR="00750B2B" w:rsidRPr="00F725C5" w:rsidRDefault="007E048C" w:rsidP="001A471F">
      <w:pPr>
        <w:numPr>
          <w:ilvl w:val="0"/>
          <w:numId w:val="39"/>
        </w:numPr>
        <w:spacing w:line="400" w:lineRule="exact"/>
        <w:ind w:left="567" w:hanging="283"/>
        <w:contextualSpacing/>
        <w:rPr>
          <w:rFonts w:ascii="Bookman Old Style" w:eastAsia="Calibri" w:hAnsi="Bookman Old Style"/>
          <w:lang w:val="en-SG"/>
        </w:rPr>
      </w:pPr>
      <w:r w:rsidRPr="00F725C5">
        <w:rPr>
          <w:rFonts w:ascii="Bookman Old Style" w:eastAsia="Calibri" w:hAnsi="Bookman Old Style"/>
          <w:lang w:val="en-SG"/>
        </w:rPr>
        <w:lastRenderedPageBreak/>
        <w:t>Inspektur Pembantu Wilayah I</w:t>
      </w:r>
      <w:r w:rsidR="00750B2B" w:rsidRPr="00F725C5">
        <w:rPr>
          <w:rFonts w:ascii="Bookman Old Style" w:eastAsia="Calibri" w:hAnsi="Bookman Old Style"/>
          <w:lang w:val="en-SG"/>
        </w:rPr>
        <w:t xml:space="preserve">I mempunyai tugas pokok </w:t>
      </w:r>
      <w:r w:rsidR="00750B2B" w:rsidRPr="00F725C5">
        <w:rPr>
          <w:rFonts w:ascii="Bookman Old Style" w:eastAsia="Calibri" w:hAnsi="Bookman Old Style" w:cs="BookmanOldStyle"/>
          <w:lang w:val="id-ID" w:eastAsia="id-ID"/>
        </w:rPr>
        <w:t>membantu Inspektur</w:t>
      </w:r>
      <w:r w:rsidR="00750B2B" w:rsidRPr="00F725C5">
        <w:rPr>
          <w:rFonts w:ascii="Bookman Old Style" w:eastAsia="Calibri" w:hAnsi="Bookman Old Style"/>
          <w:lang w:val="en-SG"/>
        </w:rPr>
        <w:t xml:space="preserve"> dalam melaksanakan Pembinaan dan pengawasan internal terhadap </w:t>
      </w:r>
      <w:r w:rsidR="00750B2B" w:rsidRPr="00F725C5">
        <w:rPr>
          <w:rFonts w:ascii="Bookman Old Style" w:eastAsia="Calibri" w:hAnsi="Bookman Old Style" w:cs="BookmanOldStyle"/>
          <w:lang w:eastAsia="id-ID"/>
        </w:rPr>
        <w:t>Perangkat Daerah</w:t>
      </w:r>
      <w:r w:rsidR="00750B2B" w:rsidRPr="00F725C5">
        <w:rPr>
          <w:rFonts w:ascii="Bookman Old Style" w:eastAsia="Calibri" w:hAnsi="Bookman Old Style" w:cs="BookmanOldStyle"/>
          <w:lang w:val="id-ID" w:eastAsia="id-ID"/>
        </w:rPr>
        <w:t xml:space="preserve"> Provinsi, pelaksanaan</w:t>
      </w:r>
      <w:r w:rsidR="00EF55D5">
        <w:rPr>
          <w:rFonts w:ascii="Bookman Old Style" w:eastAsia="Calibri" w:hAnsi="Bookman Old Style" w:cs="BookmanOldStyle"/>
          <w:lang w:eastAsia="id-ID"/>
        </w:rPr>
        <w:t>,</w:t>
      </w:r>
      <w:r w:rsidR="00750B2B" w:rsidRPr="00F725C5">
        <w:rPr>
          <w:rFonts w:ascii="Bookman Old Style" w:eastAsia="Calibri" w:hAnsi="Bookman Old Style" w:cs="BookmanOldStyle"/>
          <w:lang w:val="id-ID" w:eastAsia="id-ID"/>
        </w:rPr>
        <w:t xml:space="preserve"> dan pembinaan atas</w:t>
      </w:r>
      <w:r w:rsidR="009075CC">
        <w:rPr>
          <w:rFonts w:ascii="Bookman Old Style" w:eastAsia="Calibri" w:hAnsi="Bookman Old Style" w:cs="BookmanOldStyle"/>
          <w:lang w:eastAsia="id-ID"/>
        </w:rPr>
        <w:t xml:space="preserve"> </w:t>
      </w:r>
      <w:r w:rsidR="00750B2B" w:rsidRPr="00F725C5">
        <w:rPr>
          <w:rFonts w:ascii="Bookman Old Style" w:eastAsia="Calibri" w:hAnsi="Bookman Old Style" w:cs="BookmanOldStyle"/>
          <w:lang w:val="id-ID" w:eastAsia="id-ID"/>
        </w:rPr>
        <w:t>penyelenggaraan Pemerintahan Daerah Kabupaten/Kota yang</w:t>
      </w:r>
      <w:r w:rsidR="009075CC">
        <w:rPr>
          <w:rFonts w:ascii="Bookman Old Style" w:eastAsia="Calibri" w:hAnsi="Bookman Old Style" w:cs="BookmanOldStyle"/>
          <w:lang w:eastAsia="id-ID"/>
        </w:rPr>
        <w:t xml:space="preserve"> </w:t>
      </w:r>
      <w:r w:rsidR="00750B2B" w:rsidRPr="00F725C5">
        <w:rPr>
          <w:rFonts w:ascii="Bookman Old Style" w:eastAsia="Calibri" w:hAnsi="Bookman Old Style" w:cs="BookmanOldStyle"/>
          <w:lang w:val="id-ID" w:eastAsia="id-ID"/>
        </w:rPr>
        <w:t xml:space="preserve">dilakukan oleh </w:t>
      </w:r>
      <w:r w:rsidR="00D652BE" w:rsidRPr="00F725C5">
        <w:rPr>
          <w:rFonts w:ascii="Bookman Old Style" w:hAnsi="Bookman Old Style"/>
        </w:rPr>
        <w:t>Aparat Pengawas Intern Pemerintah</w:t>
      </w:r>
      <w:r w:rsidR="00750B2B" w:rsidRPr="00F725C5">
        <w:rPr>
          <w:rFonts w:ascii="Bookman Old Style" w:eastAsia="Calibri" w:hAnsi="Bookman Old Style"/>
          <w:lang w:val="en-SG"/>
        </w:rPr>
        <w:t>.</w:t>
      </w:r>
    </w:p>
    <w:p w:rsidR="00750B2B" w:rsidRPr="00F725C5" w:rsidRDefault="00750B2B" w:rsidP="008E3CE8">
      <w:pPr>
        <w:numPr>
          <w:ilvl w:val="0"/>
          <w:numId w:val="39"/>
        </w:numPr>
        <w:spacing w:after="120" w:line="360" w:lineRule="exact"/>
        <w:ind w:left="567" w:hanging="283"/>
        <w:contextualSpacing/>
        <w:rPr>
          <w:rFonts w:ascii="Bookman Old Style" w:eastAsia="Calibri" w:hAnsi="Bookman Old Style"/>
          <w:lang w:val="en-SG"/>
        </w:rPr>
      </w:pPr>
      <w:r w:rsidRPr="00F725C5">
        <w:rPr>
          <w:rFonts w:ascii="Bookman Old Style" w:hAnsi="Bookman Old Style"/>
          <w:bCs/>
          <w:lang w:eastAsia="en-SG"/>
        </w:rPr>
        <w:t>Untuk melaksanakan tugas pokok sebagaimana dimaksud pada huruf a</w:t>
      </w:r>
      <w:r w:rsidRPr="00F725C5">
        <w:rPr>
          <w:rFonts w:ascii="Bookman Old Style" w:eastAsia="Calibri" w:hAnsi="Bookman Old Style"/>
          <w:lang w:val="nb-NO"/>
        </w:rPr>
        <w:t xml:space="preserve">, </w:t>
      </w:r>
      <w:r w:rsidR="007E048C" w:rsidRPr="00F725C5">
        <w:rPr>
          <w:rFonts w:ascii="Bookman Old Style" w:eastAsia="Calibri" w:hAnsi="Bookman Old Style"/>
          <w:lang w:val="en-SG"/>
        </w:rPr>
        <w:t>Inspektur Pembantu Wilayah I</w:t>
      </w:r>
      <w:r w:rsidRPr="00F725C5">
        <w:rPr>
          <w:rFonts w:ascii="Bookman Old Style" w:eastAsia="Calibri" w:hAnsi="Bookman Old Style"/>
          <w:lang w:val="en-SG"/>
        </w:rPr>
        <w:t>I</w:t>
      </w:r>
      <w:r w:rsidR="009075CC">
        <w:rPr>
          <w:rFonts w:ascii="Bookman Old Style" w:eastAsia="Calibri" w:hAnsi="Bookman Old Style"/>
          <w:lang w:val="en-SG"/>
        </w:rPr>
        <w:t xml:space="preserve"> </w:t>
      </w:r>
      <w:r w:rsidRPr="00F725C5">
        <w:rPr>
          <w:rFonts w:ascii="Bookman Old Style" w:hAnsi="Bookman Old Style"/>
          <w:bCs/>
          <w:lang w:eastAsia="en-SG"/>
        </w:rPr>
        <w:t>mempunyai rincian tugas sebagai berikut :</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rencana operasional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w:t>
      </w:r>
      <w:r w:rsidR="006F46DC">
        <w:rPr>
          <w:rFonts w:ascii="Bookman Old Style" w:hAnsi="Bookman Old Style"/>
          <w:bCs/>
          <w:sz w:val="24"/>
          <w:szCs w:val="24"/>
          <w:lang w:eastAsia="en-SG"/>
        </w:rPr>
        <w:t xml:space="preserve"> </w:t>
      </w:r>
      <w:r w:rsidRPr="00F725C5">
        <w:rPr>
          <w:rFonts w:ascii="Bookman Old Style" w:eastAsia="Times New Roman" w:hAnsi="Bookman Old Style"/>
          <w:bCs/>
          <w:sz w:val="24"/>
          <w:szCs w:val="24"/>
          <w:lang w:eastAsia="en-SG"/>
        </w:rPr>
        <w:t xml:space="preserve">berdasarkan program kerja </w:t>
      </w:r>
      <w:r w:rsidRPr="00F725C5">
        <w:rPr>
          <w:rFonts w:ascii="Bookman Old Style" w:hAnsi="Bookman Old Style"/>
          <w:sz w:val="24"/>
          <w:szCs w:val="24"/>
          <w:lang w:val="sv-SE"/>
        </w:rPr>
        <w:t>Inspektorat</w:t>
      </w:r>
      <w:r w:rsidR="006F46DC">
        <w:rPr>
          <w:rFonts w:ascii="Bookman Old Style" w:hAnsi="Bookman Old Style"/>
          <w:sz w:val="24"/>
          <w:szCs w:val="24"/>
          <w:lang w:val="sv-SE"/>
        </w:rPr>
        <w:t xml:space="preserve"> </w:t>
      </w:r>
      <w:r w:rsidRPr="00F725C5">
        <w:rPr>
          <w:rFonts w:ascii="Bookman Old Style" w:eastAsia="Times New Roman" w:hAnsi="Bookman Old Style"/>
          <w:bCs/>
          <w:sz w:val="24"/>
          <w:szCs w:val="24"/>
          <w:lang w:eastAsia="en-SG"/>
        </w:rPr>
        <w:t>serta petunjuk pimpinan sebagai pedoman pelaksanaan tugas;</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Mendistribusikan tugas kepada </w:t>
      </w:r>
      <w:r w:rsidR="00D652BE"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w:t>
      </w:r>
      <w:r w:rsidRPr="00F725C5">
        <w:rPr>
          <w:rFonts w:ascii="Bookman Old Style" w:eastAsia="Times New Roman" w:hAnsi="Bookman Old Style"/>
          <w:bCs/>
          <w:sz w:val="24"/>
          <w:szCs w:val="24"/>
          <w:lang w:eastAsia="en-SG"/>
        </w:rPr>
        <w:t xml:space="preserve"> sesuai dengan tugas pokok dan tanggung jawab yang ditetapkan agar tugas yang diberikan dapat berjalan efektif dan efisien;</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Memberi petunjuk pelaksanaan tugas kepada </w:t>
      </w:r>
      <w:r w:rsidR="00D652BE"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w:t>
      </w:r>
      <w:r w:rsidRPr="00F725C5">
        <w:rPr>
          <w:rFonts w:ascii="Bookman Old Style" w:eastAsia="Times New Roman" w:hAnsi="Bookman Old Style"/>
          <w:bCs/>
          <w:sz w:val="24"/>
          <w:szCs w:val="24"/>
          <w:lang w:eastAsia="en-SG"/>
        </w:rPr>
        <w:t>sesuai dengan peraturan dan prosedur yang berlaku agar tidak terjadi kesalahan dalam pelaksanaan tugas;</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Menyelia pelaksanaan tugas </w:t>
      </w:r>
      <w:r w:rsidR="00D652BE"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secara berkala sesuai dengan peraturan dan prosedur yang berlaku untuk mencapai target kinerja yang diharapkan;</w:t>
      </w:r>
    </w:p>
    <w:p w:rsidR="00D652BE"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lang w:val="en-SG"/>
        </w:rPr>
        <w:t xml:space="preserve">Menyelenggarakan penyiapan bahan perumusan kebijakan teknis </w:t>
      </w:r>
      <w:r w:rsidR="007E048C" w:rsidRPr="00F725C5">
        <w:rPr>
          <w:rFonts w:ascii="Bookman Old Style" w:hAnsi="Bookman Old Style"/>
          <w:sz w:val="24"/>
          <w:szCs w:val="24"/>
          <w:lang w:val="en-SG"/>
        </w:rPr>
        <w:t>Inspektur Pembantu Wilayah I</w:t>
      </w:r>
      <w:r w:rsidRPr="00F725C5">
        <w:rPr>
          <w:rFonts w:ascii="Bookman Old Style" w:hAnsi="Bookman Old Style"/>
          <w:sz w:val="24"/>
          <w:szCs w:val="24"/>
          <w:lang w:val="en-SG"/>
        </w:rPr>
        <w:t xml:space="preserve">I; </w:t>
      </w:r>
    </w:p>
    <w:p w:rsidR="00D652BE" w:rsidRPr="00F725C5" w:rsidRDefault="00D652BE"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penyusunan pedoman pengawasan internal di </w:t>
      </w:r>
      <w:r w:rsidRPr="00F725C5">
        <w:rPr>
          <w:rFonts w:ascii="Bookman Old Style" w:hAnsi="Bookman Old Style"/>
          <w:sz w:val="24"/>
          <w:szCs w:val="24"/>
          <w:lang w:val="en-SG"/>
        </w:rPr>
        <w:t xml:space="preserve">bidang </w:t>
      </w:r>
      <w:r w:rsidRPr="00F725C5">
        <w:rPr>
          <w:rFonts w:ascii="Bookman Old Style" w:hAnsi="Bookman Old Style"/>
          <w:sz w:val="24"/>
          <w:szCs w:val="24"/>
          <w:lang w:val="id-ID"/>
        </w:rPr>
        <w:t xml:space="preserve"> belanja modal</w:t>
      </w:r>
      <w:r w:rsidRPr="00F725C5">
        <w:rPr>
          <w:rFonts w:ascii="Bookman Old Style" w:hAnsi="Bookman Old Style"/>
          <w:sz w:val="24"/>
          <w:szCs w:val="24"/>
        </w:rPr>
        <w:t>dan pengelolaan barang milik daerah</w:t>
      </w:r>
      <w:r w:rsidRPr="00F725C5">
        <w:rPr>
          <w:rFonts w:ascii="Bookman Old Style" w:hAnsi="Bookman Old Style"/>
          <w:sz w:val="24"/>
          <w:szCs w:val="24"/>
          <w:lang w:val="en-SG"/>
        </w:rPr>
        <w:t>;</w:t>
      </w:r>
    </w:p>
    <w:p w:rsidR="006379EB" w:rsidRPr="00F725C5" w:rsidRDefault="00D652BE"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pengawasan internal pengawasan melalui audit/pemeriksaan kinerja atau tujuan tertentu, reviu, evaluasi, pemantauan/monitoring</w:t>
      </w:r>
      <w:r w:rsidR="00EF55D5">
        <w:rPr>
          <w:rFonts w:ascii="Bookman Old Style" w:hAnsi="Bookman Old Style"/>
          <w:sz w:val="24"/>
          <w:szCs w:val="24"/>
        </w:rPr>
        <w:t>,</w:t>
      </w:r>
      <w:r w:rsidRPr="00F725C5">
        <w:rPr>
          <w:rFonts w:ascii="Bookman Old Style" w:hAnsi="Bookman Old Style"/>
          <w:sz w:val="24"/>
          <w:szCs w:val="24"/>
        </w:rPr>
        <w:t xml:space="preserve"> dan kegiatan pengawasan lainnya di </w:t>
      </w:r>
      <w:r w:rsidRPr="00F725C5">
        <w:rPr>
          <w:rFonts w:ascii="Bookman Old Style" w:hAnsi="Bookman Old Style"/>
          <w:sz w:val="24"/>
          <w:szCs w:val="24"/>
          <w:lang w:val="en-SG"/>
        </w:rPr>
        <w:t xml:space="preserve">bidang </w:t>
      </w:r>
      <w:r w:rsidRPr="00F725C5">
        <w:rPr>
          <w:rFonts w:ascii="Bookman Old Style" w:hAnsi="Bookman Old Style"/>
          <w:sz w:val="24"/>
          <w:szCs w:val="24"/>
          <w:lang w:val="id-ID"/>
        </w:rPr>
        <w:t xml:space="preserve"> belanja modal dan </w:t>
      </w:r>
      <w:r w:rsidRPr="00F725C5">
        <w:rPr>
          <w:rFonts w:ascii="Bookman Old Style" w:hAnsi="Bookman Old Style"/>
          <w:sz w:val="24"/>
          <w:szCs w:val="24"/>
        </w:rPr>
        <w:t>pengelolaan barang milik daerah</w:t>
      </w:r>
      <w:r w:rsidRPr="00F725C5">
        <w:rPr>
          <w:rFonts w:ascii="Bookman Old Style" w:hAnsi="Bookman Old Style"/>
          <w:sz w:val="24"/>
          <w:szCs w:val="24"/>
          <w:lang w:val="en-SG"/>
        </w:rPr>
        <w:t>;</w:t>
      </w:r>
    </w:p>
    <w:p w:rsidR="006379EB" w:rsidRPr="00F725C5" w:rsidRDefault="006379E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koordinasi kegiatan pengawasan internal di </w:t>
      </w:r>
      <w:r w:rsidRPr="00F725C5">
        <w:rPr>
          <w:rFonts w:ascii="Bookman Old Style" w:hAnsi="Bookman Old Style"/>
          <w:sz w:val="24"/>
          <w:szCs w:val="24"/>
          <w:lang w:val="en-SG"/>
        </w:rPr>
        <w:t xml:space="preserve">bidang </w:t>
      </w:r>
      <w:r w:rsidRPr="00F725C5">
        <w:rPr>
          <w:rFonts w:ascii="Bookman Old Style" w:hAnsi="Bookman Old Style"/>
          <w:sz w:val="24"/>
          <w:szCs w:val="24"/>
          <w:lang w:val="id-ID"/>
        </w:rPr>
        <w:t xml:space="preserve"> belanja modal dan </w:t>
      </w:r>
      <w:r w:rsidRPr="00F725C5">
        <w:rPr>
          <w:rFonts w:ascii="Bookman Old Style" w:hAnsi="Bookman Old Style"/>
          <w:sz w:val="24"/>
          <w:szCs w:val="24"/>
        </w:rPr>
        <w:t>pengelolaan barang milik daerah</w:t>
      </w:r>
      <w:r w:rsidRPr="00F725C5">
        <w:rPr>
          <w:rFonts w:ascii="Bookman Old Style" w:hAnsi="Bookman Old Style"/>
          <w:sz w:val="24"/>
          <w:szCs w:val="24"/>
          <w:lang w:val="en-SG"/>
        </w:rPr>
        <w:t>;</w:t>
      </w:r>
    </w:p>
    <w:p w:rsidR="00075ABA" w:rsidRPr="00F725C5" w:rsidRDefault="006379E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pemantauan tindak lanjut hasil pengawasan di </w:t>
      </w:r>
      <w:r w:rsidRPr="00F725C5">
        <w:rPr>
          <w:rFonts w:ascii="Bookman Old Style" w:hAnsi="Bookman Old Style"/>
          <w:sz w:val="24"/>
          <w:szCs w:val="24"/>
          <w:lang w:val="en-SG"/>
        </w:rPr>
        <w:t xml:space="preserve">bidang </w:t>
      </w:r>
      <w:r w:rsidRPr="00F725C5">
        <w:rPr>
          <w:rFonts w:ascii="Bookman Old Style" w:hAnsi="Bookman Old Style"/>
          <w:sz w:val="24"/>
          <w:szCs w:val="24"/>
          <w:lang w:val="id-ID"/>
        </w:rPr>
        <w:t xml:space="preserve"> belanja modal dan </w:t>
      </w:r>
      <w:r w:rsidRPr="00F725C5">
        <w:rPr>
          <w:rFonts w:ascii="Bookman Old Style" w:hAnsi="Bookman Old Style"/>
          <w:sz w:val="24"/>
          <w:szCs w:val="24"/>
        </w:rPr>
        <w:t>pengelolaan barang milik daerah</w:t>
      </w:r>
      <w:r w:rsidRPr="00F725C5">
        <w:rPr>
          <w:rFonts w:ascii="Bookman Old Style" w:hAnsi="Bookman Old Style"/>
          <w:sz w:val="24"/>
          <w:szCs w:val="24"/>
          <w:lang w:val="en-SG"/>
        </w:rPr>
        <w:t>;</w:t>
      </w:r>
    </w:p>
    <w:p w:rsidR="00075ABA" w:rsidRPr="00F725C5" w:rsidRDefault="00075ABA"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Menyiapkan bahan konfirmasi hasil pengawasan di lingkungan Inspektur Pembantu Wilayah</w:t>
      </w:r>
      <w:r w:rsidR="006F46DC">
        <w:rPr>
          <w:rFonts w:ascii="Bookman Old Style" w:hAnsi="Bookman Old Style"/>
          <w:sz w:val="24"/>
          <w:szCs w:val="24"/>
        </w:rPr>
        <w:t xml:space="preserve"> </w:t>
      </w:r>
      <w:r w:rsidRPr="00F725C5">
        <w:rPr>
          <w:rFonts w:ascii="Bookman Old Style" w:hAnsi="Bookman Old Style"/>
          <w:sz w:val="24"/>
          <w:szCs w:val="24"/>
        </w:rPr>
        <w:t>II;</w:t>
      </w:r>
    </w:p>
    <w:p w:rsidR="00075ABA" w:rsidRPr="00F725C5" w:rsidRDefault="00075ABA"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Melaksanakan </w:t>
      </w:r>
      <w:r w:rsidRPr="00F725C5">
        <w:rPr>
          <w:rFonts w:ascii="Bookman Old Style" w:hAnsi="Bookman Old Style"/>
          <w:i/>
          <w:sz w:val="24"/>
          <w:szCs w:val="24"/>
        </w:rPr>
        <w:t>ekspose</w:t>
      </w:r>
      <w:r w:rsidRPr="00F725C5">
        <w:rPr>
          <w:rFonts w:ascii="Bookman Old Style" w:hAnsi="Bookman Old Style"/>
          <w:sz w:val="24"/>
          <w:szCs w:val="24"/>
        </w:rPr>
        <w:t xml:space="preserve"> hasil pengawasan;</w:t>
      </w:r>
    </w:p>
    <w:p w:rsidR="00883609" w:rsidRPr="00F725C5" w:rsidRDefault="00075ABA"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Menyampaikan Laporan Hasil Pengawasan dilingkungan Inspektur Pembantu Wilayah II;</w:t>
      </w:r>
    </w:p>
    <w:p w:rsidR="00883609" w:rsidRPr="00F725C5" w:rsidRDefault="00883609"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pembinaan dan pengawasan di Kabupaten/Kota;</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lastRenderedPageBreak/>
        <w:t xml:space="preserve">Mengevaluasi pelaksanaan tugas </w:t>
      </w:r>
      <w:r w:rsidR="00E12F67"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w:t>
      </w:r>
      <w:r w:rsidR="006F46DC">
        <w:rPr>
          <w:rFonts w:ascii="Bookman Old Style" w:hAnsi="Bookman Old Style"/>
          <w:bCs/>
          <w:sz w:val="24"/>
          <w:szCs w:val="24"/>
          <w:lang w:eastAsia="en-SG"/>
        </w:rPr>
        <w:t xml:space="preserve"> </w:t>
      </w:r>
      <w:r w:rsidRPr="00F725C5">
        <w:rPr>
          <w:rFonts w:ascii="Bookman Old Style" w:eastAsia="Times New Roman" w:hAnsi="Bookman Old Style"/>
          <w:bCs/>
          <w:sz w:val="24"/>
          <w:szCs w:val="24"/>
          <w:lang w:eastAsia="en-SG"/>
        </w:rPr>
        <w:t>dengan cara membandingkan antara rencana operasional dengan tugas-tugas yang telah dilaksanakan sebagai bahan laporan kegiatan dan perbaikan kinerja di masa yang akan datang;</w:t>
      </w:r>
    </w:p>
    <w:p w:rsidR="00750B2B" w:rsidRPr="00F725C5" w:rsidRDefault="00750B2B" w:rsidP="008E3CE8">
      <w:pPr>
        <w:pStyle w:val="ListParagraph"/>
        <w:numPr>
          <w:ilvl w:val="0"/>
          <w:numId w:val="40"/>
        </w:numPr>
        <w:shd w:val="clear" w:color="auto" w:fill="FFFFFF"/>
        <w:tabs>
          <w:tab w:val="left" w:pos="709"/>
          <w:tab w:val="left" w:pos="851"/>
        </w:tabs>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laporan pelaksanaan tugas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w:t>
      </w:r>
      <w:r w:rsidRPr="00F725C5">
        <w:rPr>
          <w:rFonts w:ascii="Bookman Old Style" w:eastAsia="Times New Roman" w:hAnsi="Bookman Old Style"/>
          <w:bCs/>
          <w:sz w:val="24"/>
          <w:szCs w:val="24"/>
          <w:lang w:eastAsia="en-SG"/>
        </w:rPr>
        <w:t xml:space="preserve"> sesuai dengan tugas yang telah dilaksanakan secara berkala sebag</w:t>
      </w:r>
      <w:r w:rsidR="00F42889">
        <w:rPr>
          <w:rFonts w:ascii="Bookman Old Style" w:eastAsia="Times New Roman" w:hAnsi="Bookman Old Style"/>
          <w:bCs/>
          <w:sz w:val="24"/>
          <w:szCs w:val="24"/>
          <w:lang w:eastAsia="en-SG"/>
        </w:rPr>
        <w:t>ai bentuk akuntabilitas kinerja</w:t>
      </w:r>
      <w:r w:rsidRPr="00F725C5">
        <w:rPr>
          <w:rFonts w:ascii="Bookman Old Style" w:eastAsia="Times New Roman" w:hAnsi="Bookman Old Style"/>
          <w:bCs/>
          <w:sz w:val="24"/>
          <w:szCs w:val="24"/>
          <w:lang w:eastAsia="en-SG"/>
        </w:rPr>
        <w:t>;</w:t>
      </w:r>
      <w:r w:rsidR="00F42889">
        <w:rPr>
          <w:rFonts w:ascii="Bookman Old Style" w:eastAsia="Times New Roman" w:hAnsi="Bookman Old Style"/>
          <w:bCs/>
          <w:sz w:val="24"/>
          <w:szCs w:val="24"/>
          <w:lang w:eastAsia="en-SG"/>
        </w:rPr>
        <w:t xml:space="preserve"> dan</w:t>
      </w:r>
    </w:p>
    <w:p w:rsidR="00750B2B" w:rsidRPr="00F725C5" w:rsidRDefault="00750B2B" w:rsidP="008E3CE8">
      <w:pPr>
        <w:pStyle w:val="ListParagraph"/>
        <w:numPr>
          <w:ilvl w:val="0"/>
          <w:numId w:val="40"/>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Melaksanakan tugas kedinasan</w:t>
      </w:r>
      <w:r w:rsidR="006F46DC">
        <w:rPr>
          <w:rFonts w:ascii="Bookman Old Style" w:eastAsia="Times New Roman" w:hAnsi="Bookman Old Style"/>
          <w:bCs/>
          <w:sz w:val="24"/>
          <w:szCs w:val="24"/>
          <w:lang w:eastAsia="en-SG"/>
        </w:rPr>
        <w:t xml:space="preserve"> </w:t>
      </w:r>
      <w:r w:rsidRPr="00F725C5">
        <w:rPr>
          <w:rFonts w:ascii="Bookman Old Style" w:eastAsia="Times New Roman" w:hAnsi="Bookman Old Style"/>
          <w:bCs/>
          <w:sz w:val="24"/>
          <w:szCs w:val="24"/>
          <w:lang w:eastAsia="en-SG"/>
        </w:rPr>
        <w:t>lain yang diperintahkan pimpinan baik lisan maupun tertulis.</w:t>
      </w:r>
    </w:p>
    <w:p w:rsidR="00750B2B" w:rsidRPr="00F725C5" w:rsidRDefault="00750B2B" w:rsidP="008E3CE8">
      <w:pPr>
        <w:pStyle w:val="ListParagraph"/>
        <w:shd w:val="clear" w:color="auto" w:fill="FFFFFF"/>
        <w:spacing w:after="120" w:line="360" w:lineRule="exact"/>
        <w:ind w:left="993"/>
        <w:rPr>
          <w:rFonts w:ascii="Bookman Old Style" w:eastAsia="Times New Roman" w:hAnsi="Bookman Old Style"/>
          <w:bCs/>
          <w:sz w:val="24"/>
          <w:szCs w:val="24"/>
          <w:lang w:eastAsia="en-SG"/>
        </w:rPr>
      </w:pPr>
    </w:p>
    <w:p w:rsidR="00750B2B" w:rsidRPr="00F725C5" w:rsidRDefault="007E048C" w:rsidP="008E3CE8">
      <w:pPr>
        <w:pStyle w:val="ListParagraph"/>
        <w:numPr>
          <w:ilvl w:val="0"/>
          <w:numId w:val="25"/>
        </w:numPr>
        <w:spacing w:after="120" w:line="360" w:lineRule="exact"/>
        <w:ind w:left="284" w:hanging="284"/>
        <w:rPr>
          <w:rFonts w:ascii="Bookman Old Style" w:hAnsi="Bookman Old Style"/>
          <w:sz w:val="24"/>
          <w:szCs w:val="24"/>
        </w:rPr>
      </w:pPr>
      <w:r w:rsidRPr="00F725C5">
        <w:rPr>
          <w:rFonts w:ascii="Bookman Old Style" w:hAnsi="Bookman Old Style"/>
          <w:sz w:val="24"/>
          <w:szCs w:val="24"/>
          <w:lang w:val="en-SG"/>
        </w:rPr>
        <w:t>Inspektur Pembantu Wilayah I</w:t>
      </w:r>
      <w:r w:rsidR="00750B2B" w:rsidRPr="00F725C5">
        <w:rPr>
          <w:rFonts w:ascii="Bookman Old Style" w:hAnsi="Bookman Old Style"/>
          <w:sz w:val="24"/>
          <w:szCs w:val="24"/>
        </w:rPr>
        <w:t>II</w:t>
      </w:r>
    </w:p>
    <w:p w:rsidR="00750B2B" w:rsidRPr="00F725C5" w:rsidRDefault="007E048C" w:rsidP="008E3CE8">
      <w:pPr>
        <w:numPr>
          <w:ilvl w:val="0"/>
          <w:numId w:val="41"/>
        </w:numPr>
        <w:spacing w:after="120" w:line="360" w:lineRule="exact"/>
        <w:ind w:left="567" w:hanging="283"/>
        <w:contextualSpacing/>
        <w:rPr>
          <w:rFonts w:ascii="Bookman Old Style" w:eastAsia="Calibri" w:hAnsi="Bookman Old Style"/>
          <w:lang w:val="en-SG"/>
        </w:rPr>
      </w:pPr>
      <w:r w:rsidRPr="00F725C5">
        <w:rPr>
          <w:rFonts w:ascii="Bookman Old Style" w:eastAsia="Calibri" w:hAnsi="Bookman Old Style"/>
          <w:lang w:val="en-SG"/>
        </w:rPr>
        <w:t>Inspektur Pembantu Wilayah I</w:t>
      </w:r>
      <w:r w:rsidR="00750B2B" w:rsidRPr="00F725C5">
        <w:rPr>
          <w:rFonts w:ascii="Bookman Old Style" w:eastAsia="Calibri" w:hAnsi="Bookman Old Style"/>
          <w:lang w:val="en-SG"/>
        </w:rPr>
        <w:t xml:space="preserve">II mempunyai tugas pokok </w:t>
      </w:r>
      <w:r w:rsidR="00750B2B" w:rsidRPr="00F725C5">
        <w:rPr>
          <w:rFonts w:ascii="Bookman Old Style" w:eastAsia="Calibri" w:hAnsi="Bookman Old Style" w:cs="BookmanOldStyle"/>
          <w:lang w:val="id-ID" w:eastAsia="id-ID"/>
        </w:rPr>
        <w:t>membantu Inspektur</w:t>
      </w:r>
      <w:r w:rsidR="00750B2B" w:rsidRPr="00F725C5">
        <w:rPr>
          <w:rFonts w:ascii="Bookman Old Style" w:eastAsia="Calibri" w:hAnsi="Bookman Old Style"/>
          <w:lang w:val="en-SG"/>
        </w:rPr>
        <w:t xml:space="preserve"> dalam melaksanakan Pembinaan dan pengawasan internal terhadap </w:t>
      </w:r>
      <w:r w:rsidR="00750B2B" w:rsidRPr="00F725C5">
        <w:rPr>
          <w:rFonts w:ascii="Bookman Old Style" w:eastAsia="Calibri" w:hAnsi="Bookman Old Style" w:cs="BookmanOldStyle"/>
          <w:lang w:eastAsia="id-ID"/>
        </w:rPr>
        <w:t>Perangkat Daerah</w:t>
      </w:r>
      <w:r w:rsidR="00750B2B" w:rsidRPr="00F725C5">
        <w:rPr>
          <w:rFonts w:ascii="Bookman Old Style" w:eastAsia="Calibri" w:hAnsi="Bookman Old Style" w:cs="BookmanOldStyle"/>
          <w:lang w:val="id-ID" w:eastAsia="id-ID"/>
        </w:rPr>
        <w:t xml:space="preserve"> Provinsi, pelaksanaan dan pembinaan atas penyelenggaraan Pemerintahan Daerah Kabupaten/Kota yang</w:t>
      </w:r>
      <w:r w:rsidR="006F46DC">
        <w:rPr>
          <w:rFonts w:ascii="Bookman Old Style" w:eastAsia="Calibri" w:hAnsi="Bookman Old Style" w:cs="BookmanOldStyle"/>
          <w:lang w:eastAsia="id-ID"/>
        </w:rPr>
        <w:t xml:space="preserve"> </w:t>
      </w:r>
      <w:r w:rsidR="00750B2B" w:rsidRPr="00F725C5">
        <w:rPr>
          <w:rFonts w:ascii="Bookman Old Style" w:eastAsia="Calibri" w:hAnsi="Bookman Old Style" w:cs="BookmanOldStyle"/>
          <w:lang w:val="id-ID" w:eastAsia="id-ID"/>
        </w:rPr>
        <w:t xml:space="preserve">dilakukan oleh </w:t>
      </w:r>
      <w:r w:rsidR="003E77B1" w:rsidRPr="00F725C5">
        <w:rPr>
          <w:rFonts w:ascii="Bookman Old Style" w:hAnsi="Bookman Old Style"/>
        </w:rPr>
        <w:t>Aparat Pengawas Intern Pemerintah</w:t>
      </w:r>
      <w:r w:rsidR="00750B2B" w:rsidRPr="00F725C5">
        <w:rPr>
          <w:rFonts w:ascii="Bookman Old Style" w:eastAsia="Calibri" w:hAnsi="Bookman Old Style"/>
          <w:lang w:val="en-SG"/>
        </w:rPr>
        <w:t>.</w:t>
      </w:r>
    </w:p>
    <w:p w:rsidR="00750B2B" w:rsidRPr="00F725C5" w:rsidRDefault="00750B2B" w:rsidP="008E3CE8">
      <w:pPr>
        <w:numPr>
          <w:ilvl w:val="0"/>
          <w:numId w:val="41"/>
        </w:numPr>
        <w:spacing w:after="120" w:line="360" w:lineRule="exact"/>
        <w:ind w:left="567" w:hanging="283"/>
        <w:contextualSpacing/>
        <w:rPr>
          <w:rFonts w:ascii="Bookman Old Style" w:eastAsia="Calibri" w:hAnsi="Bookman Old Style"/>
          <w:lang w:val="en-SG"/>
        </w:rPr>
      </w:pPr>
      <w:r w:rsidRPr="00F725C5">
        <w:rPr>
          <w:rFonts w:ascii="Bookman Old Style" w:hAnsi="Bookman Old Style"/>
          <w:bCs/>
          <w:lang w:eastAsia="en-SG"/>
        </w:rPr>
        <w:t>Untuk melaksanakan tugas pokok sebagaimana dimaksud pada huruf a</w:t>
      </w:r>
      <w:r w:rsidRPr="00F725C5">
        <w:rPr>
          <w:rFonts w:ascii="Bookman Old Style" w:eastAsia="Calibri" w:hAnsi="Bookman Old Style"/>
          <w:lang w:val="nb-NO"/>
        </w:rPr>
        <w:t xml:space="preserve">, </w:t>
      </w:r>
      <w:r w:rsidR="007E048C" w:rsidRPr="00F725C5">
        <w:rPr>
          <w:rFonts w:ascii="Bookman Old Style" w:eastAsia="Calibri" w:hAnsi="Bookman Old Style"/>
          <w:lang w:val="en-SG"/>
        </w:rPr>
        <w:t>Inspektur Pembantu Wilayah I</w:t>
      </w:r>
      <w:r w:rsidRPr="00F725C5">
        <w:rPr>
          <w:rFonts w:ascii="Bookman Old Style" w:eastAsia="Calibri" w:hAnsi="Bookman Old Style"/>
          <w:lang w:val="en-SG"/>
        </w:rPr>
        <w:t xml:space="preserve">II </w:t>
      </w:r>
      <w:r w:rsidRPr="00F725C5">
        <w:rPr>
          <w:rFonts w:ascii="Bookman Old Style" w:hAnsi="Bookman Old Style"/>
          <w:bCs/>
          <w:lang w:eastAsia="en-SG"/>
        </w:rPr>
        <w:t>mempunyai rincian tugas sebagai berikut :</w:t>
      </w:r>
    </w:p>
    <w:p w:rsidR="00750B2B" w:rsidRPr="00F725C5" w:rsidRDefault="00750B2B"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rencana operasional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II </w:t>
      </w:r>
      <w:r w:rsidRPr="00F725C5">
        <w:rPr>
          <w:rFonts w:ascii="Bookman Old Style" w:eastAsia="Times New Roman" w:hAnsi="Bookman Old Style"/>
          <w:bCs/>
          <w:sz w:val="24"/>
          <w:szCs w:val="24"/>
          <w:lang w:eastAsia="en-SG"/>
        </w:rPr>
        <w:t>berdasarkan program kerja Inspektorat serta petunjuk pimpinan sebagai pedoman pelaksanaan tugas;</w:t>
      </w:r>
    </w:p>
    <w:p w:rsidR="00750B2B" w:rsidRPr="00F725C5" w:rsidRDefault="00750B2B"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Mendistribusikan tugas kepada </w:t>
      </w:r>
      <w:r w:rsidR="003E77B1"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II</w:t>
      </w:r>
      <w:r w:rsidRPr="00F725C5">
        <w:rPr>
          <w:rFonts w:ascii="Bookman Old Style" w:eastAsia="Times New Roman" w:hAnsi="Bookman Old Style"/>
          <w:bCs/>
          <w:sz w:val="24"/>
          <w:szCs w:val="24"/>
          <w:lang w:eastAsia="en-SG"/>
        </w:rPr>
        <w:t xml:space="preserve"> sesuai dengan tugas pokok dan tanggung jawab yang ditetapkan agar tugas yang diberikan dapat berjalan efektif dan efisien;</w:t>
      </w:r>
    </w:p>
    <w:p w:rsidR="00750B2B" w:rsidRPr="00F725C5" w:rsidRDefault="00750B2B"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Memberi petunjuk pelaksanaan tugas kepada </w:t>
      </w:r>
      <w:r w:rsidR="003E77B1"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II </w:t>
      </w:r>
      <w:r w:rsidRPr="00F725C5">
        <w:rPr>
          <w:rFonts w:ascii="Bookman Old Style" w:eastAsia="Times New Roman" w:hAnsi="Bookman Old Style"/>
          <w:bCs/>
          <w:sz w:val="24"/>
          <w:szCs w:val="24"/>
          <w:lang w:eastAsia="en-SG"/>
        </w:rPr>
        <w:t>sesuai dengan peraturan dan prosedur yang berlaku agar tidak terjadi kesalahan dalam pelaksanaan tugas;</w:t>
      </w:r>
    </w:p>
    <w:p w:rsidR="00750B2B" w:rsidRPr="00F725C5" w:rsidRDefault="00750B2B"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Menyelia pelaksanaan tugas </w:t>
      </w:r>
      <w:r w:rsidR="003E77B1"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secara berkala sesuai dengan peraturan dan prosedur yang berlaku untuk mencapai target kinerja yang diharapkan;</w:t>
      </w:r>
    </w:p>
    <w:p w:rsidR="008C5111" w:rsidRPr="00F725C5" w:rsidRDefault="00750B2B"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lang w:val="en-SG"/>
        </w:rPr>
        <w:t xml:space="preserve">Menyelenggarakan penyiapan bahan perumusan kebijakan teknis </w:t>
      </w:r>
      <w:r w:rsidR="007E048C" w:rsidRPr="00F725C5">
        <w:rPr>
          <w:rFonts w:ascii="Bookman Old Style" w:hAnsi="Bookman Old Style"/>
          <w:sz w:val="24"/>
          <w:szCs w:val="24"/>
          <w:lang w:val="en-SG"/>
        </w:rPr>
        <w:t>Inspektur Pembantu Wilayah I</w:t>
      </w:r>
      <w:r w:rsidRPr="00F725C5">
        <w:rPr>
          <w:rFonts w:ascii="Bookman Old Style" w:hAnsi="Bookman Old Style"/>
          <w:sz w:val="24"/>
          <w:szCs w:val="24"/>
          <w:lang w:val="en-SG"/>
        </w:rPr>
        <w:t xml:space="preserve">II; </w:t>
      </w:r>
    </w:p>
    <w:p w:rsidR="008C5111" w:rsidRPr="00F725C5" w:rsidRDefault="008C5111"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penyusunan pedoman pengawasan internal di </w:t>
      </w:r>
      <w:r w:rsidRPr="00F725C5">
        <w:rPr>
          <w:rFonts w:ascii="Bookman Old Style" w:hAnsi="Bookman Old Style"/>
          <w:bCs/>
          <w:sz w:val="24"/>
          <w:szCs w:val="24"/>
          <w:lang w:val="id-ID"/>
        </w:rPr>
        <w:t xml:space="preserve">bidang </w:t>
      </w:r>
      <w:r w:rsidRPr="00F725C5">
        <w:rPr>
          <w:rFonts w:ascii="Bookman Old Style" w:hAnsi="Bookman Old Style"/>
          <w:bCs/>
          <w:sz w:val="24"/>
          <w:szCs w:val="24"/>
        </w:rPr>
        <w:t>pengelolaan</w:t>
      </w:r>
      <w:r w:rsidR="006F46DC">
        <w:rPr>
          <w:rFonts w:ascii="Bookman Old Style" w:hAnsi="Bookman Old Style"/>
          <w:bCs/>
          <w:sz w:val="24"/>
          <w:szCs w:val="24"/>
        </w:rPr>
        <w:t xml:space="preserve">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rPr>
        <w:t>barang jasa</w:t>
      </w:r>
      <w:r w:rsidRPr="00F725C5">
        <w:rPr>
          <w:rFonts w:ascii="Bookman Old Style" w:hAnsi="Bookman Old Style"/>
          <w:bCs/>
          <w:sz w:val="24"/>
          <w:szCs w:val="24"/>
          <w:lang w:val="id-ID"/>
        </w:rPr>
        <w:t xml:space="preserve">, belanja </w:t>
      </w:r>
      <w:r w:rsidRPr="00F725C5">
        <w:rPr>
          <w:rFonts w:ascii="Bookman Old Style" w:hAnsi="Bookman Old Style"/>
          <w:bCs/>
          <w:sz w:val="24"/>
          <w:szCs w:val="24"/>
          <w:lang w:val="en-SG"/>
        </w:rPr>
        <w:t xml:space="preserve">hibah,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sosial</w:t>
      </w:r>
      <w:r w:rsidR="00EF55D5">
        <w:rPr>
          <w:rFonts w:ascii="Bookman Old Style" w:hAnsi="Bookman Old Style"/>
          <w:bCs/>
          <w:sz w:val="24"/>
          <w:szCs w:val="24"/>
          <w:lang w:val="en-SG"/>
        </w:rPr>
        <w:t>,</w:t>
      </w:r>
      <w:r w:rsidRPr="00F725C5">
        <w:rPr>
          <w:rFonts w:ascii="Bookman Old Style" w:hAnsi="Bookman Old Style"/>
          <w:bCs/>
          <w:sz w:val="24"/>
          <w:szCs w:val="24"/>
          <w:lang w:val="en-SG"/>
        </w:rPr>
        <w:t xml:space="preserve"> dan</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keuangan;</w:t>
      </w:r>
    </w:p>
    <w:p w:rsidR="00616E8D" w:rsidRPr="00F725C5" w:rsidRDefault="008C5111" w:rsidP="008E3CE8">
      <w:pPr>
        <w:pStyle w:val="ListParagraph"/>
        <w:numPr>
          <w:ilvl w:val="0"/>
          <w:numId w:val="42"/>
        </w:numPr>
        <w:shd w:val="clear" w:color="auto" w:fill="FFFFFF"/>
        <w:spacing w:after="120" w:line="36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pengawasan internal pengawasan melalui audit/pemeriksaan kinerja atau tujuan tertentu, reviu, evaluasi, </w:t>
      </w:r>
      <w:r w:rsidRPr="00F725C5">
        <w:rPr>
          <w:rFonts w:ascii="Bookman Old Style" w:hAnsi="Bookman Old Style"/>
          <w:sz w:val="24"/>
          <w:szCs w:val="24"/>
        </w:rPr>
        <w:lastRenderedPageBreak/>
        <w:t>pemantauan/monitoring</w:t>
      </w:r>
      <w:r w:rsidR="00EF55D5">
        <w:rPr>
          <w:rFonts w:ascii="Bookman Old Style" w:hAnsi="Bookman Old Style"/>
          <w:sz w:val="24"/>
          <w:szCs w:val="24"/>
        </w:rPr>
        <w:t>,</w:t>
      </w:r>
      <w:r w:rsidRPr="00F725C5">
        <w:rPr>
          <w:rFonts w:ascii="Bookman Old Style" w:hAnsi="Bookman Old Style"/>
          <w:sz w:val="24"/>
          <w:szCs w:val="24"/>
        </w:rPr>
        <w:t xml:space="preserve"> dan kegiatan pengawasan lainnya di </w:t>
      </w:r>
      <w:r w:rsidRPr="00F725C5">
        <w:rPr>
          <w:rFonts w:ascii="Bookman Old Style" w:hAnsi="Bookman Old Style"/>
          <w:bCs/>
          <w:sz w:val="24"/>
          <w:szCs w:val="24"/>
          <w:lang w:val="id-ID"/>
        </w:rPr>
        <w:t xml:space="preserve">bidang </w:t>
      </w:r>
      <w:r w:rsidRPr="00F725C5">
        <w:rPr>
          <w:rFonts w:ascii="Bookman Old Style" w:hAnsi="Bookman Old Style"/>
          <w:bCs/>
          <w:sz w:val="24"/>
          <w:szCs w:val="24"/>
        </w:rPr>
        <w:t>pengelolaan</w:t>
      </w:r>
      <w:r w:rsidR="006F46DC">
        <w:rPr>
          <w:rFonts w:ascii="Bookman Old Style" w:hAnsi="Bookman Old Style"/>
          <w:bCs/>
          <w:sz w:val="24"/>
          <w:szCs w:val="24"/>
        </w:rPr>
        <w:t xml:space="preserve">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rPr>
        <w:t>barang jasa</w:t>
      </w:r>
      <w:r w:rsidRPr="00F725C5">
        <w:rPr>
          <w:rFonts w:ascii="Bookman Old Style" w:hAnsi="Bookman Old Style"/>
          <w:bCs/>
          <w:sz w:val="24"/>
          <w:szCs w:val="24"/>
          <w:lang w:val="id-ID"/>
        </w:rPr>
        <w:t xml:space="preserve">, belanja </w:t>
      </w:r>
      <w:r w:rsidRPr="00F725C5">
        <w:rPr>
          <w:rFonts w:ascii="Bookman Old Style" w:hAnsi="Bookman Old Style"/>
          <w:bCs/>
          <w:sz w:val="24"/>
          <w:szCs w:val="24"/>
          <w:lang w:val="en-SG"/>
        </w:rPr>
        <w:t xml:space="preserve">hibah,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sosial</w:t>
      </w:r>
      <w:r w:rsidR="00EF55D5">
        <w:rPr>
          <w:rFonts w:ascii="Bookman Old Style" w:hAnsi="Bookman Old Style"/>
          <w:bCs/>
          <w:sz w:val="24"/>
          <w:szCs w:val="24"/>
          <w:lang w:val="en-SG"/>
        </w:rPr>
        <w:t>,</w:t>
      </w:r>
      <w:r w:rsidRPr="00F725C5">
        <w:rPr>
          <w:rFonts w:ascii="Bookman Old Style" w:hAnsi="Bookman Old Style"/>
          <w:bCs/>
          <w:sz w:val="24"/>
          <w:szCs w:val="24"/>
          <w:lang w:val="en-SG"/>
        </w:rPr>
        <w:t xml:space="preserve"> dan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keuangan;</w:t>
      </w:r>
    </w:p>
    <w:p w:rsidR="00616E8D" w:rsidRPr="00F725C5" w:rsidRDefault="00616E8D"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koordinasi kegiatan pengawasan internal di </w:t>
      </w:r>
      <w:r w:rsidRPr="00F725C5">
        <w:rPr>
          <w:rFonts w:ascii="Bookman Old Style" w:hAnsi="Bookman Old Style"/>
          <w:bCs/>
          <w:sz w:val="24"/>
          <w:szCs w:val="24"/>
          <w:lang w:val="id-ID"/>
        </w:rPr>
        <w:t xml:space="preserve">bidang </w:t>
      </w:r>
      <w:r w:rsidRPr="00F725C5">
        <w:rPr>
          <w:rFonts w:ascii="Bookman Old Style" w:hAnsi="Bookman Old Style"/>
          <w:bCs/>
          <w:sz w:val="24"/>
          <w:szCs w:val="24"/>
        </w:rPr>
        <w:t xml:space="preserve">pengelolaan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rPr>
        <w:t>barang jasa</w:t>
      </w:r>
      <w:r w:rsidRPr="00F725C5">
        <w:rPr>
          <w:rFonts w:ascii="Bookman Old Style" w:hAnsi="Bookman Old Style"/>
          <w:bCs/>
          <w:sz w:val="24"/>
          <w:szCs w:val="24"/>
          <w:lang w:val="id-ID"/>
        </w:rPr>
        <w:t xml:space="preserve">, belanja </w:t>
      </w:r>
      <w:r w:rsidRPr="00F725C5">
        <w:rPr>
          <w:rFonts w:ascii="Bookman Old Style" w:hAnsi="Bookman Old Style"/>
          <w:bCs/>
          <w:sz w:val="24"/>
          <w:szCs w:val="24"/>
          <w:lang w:val="en-SG"/>
        </w:rPr>
        <w:t xml:space="preserve">hibah,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sosial</w:t>
      </w:r>
      <w:r w:rsidR="00EF55D5">
        <w:rPr>
          <w:rFonts w:ascii="Bookman Old Style" w:hAnsi="Bookman Old Style"/>
          <w:bCs/>
          <w:sz w:val="24"/>
          <w:szCs w:val="24"/>
          <w:lang w:val="en-SG"/>
        </w:rPr>
        <w:t>,</w:t>
      </w:r>
      <w:r w:rsidRPr="00F725C5">
        <w:rPr>
          <w:rFonts w:ascii="Bookman Old Style" w:hAnsi="Bookman Old Style"/>
          <w:bCs/>
          <w:sz w:val="24"/>
          <w:szCs w:val="24"/>
          <w:lang w:val="en-SG"/>
        </w:rPr>
        <w:t xml:space="preserve"> dan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keuangan;</w:t>
      </w:r>
    </w:p>
    <w:p w:rsidR="00B637E5" w:rsidRPr="00F725C5" w:rsidRDefault="00616E8D"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pemantauan tindak lanjut hasil pengawasan di </w:t>
      </w:r>
      <w:r w:rsidRPr="00F725C5">
        <w:rPr>
          <w:rFonts w:ascii="Bookman Old Style" w:hAnsi="Bookman Old Style"/>
          <w:bCs/>
          <w:sz w:val="24"/>
          <w:szCs w:val="24"/>
          <w:lang w:val="id-ID"/>
        </w:rPr>
        <w:t xml:space="preserve">bidang </w:t>
      </w:r>
      <w:r w:rsidRPr="00F725C5">
        <w:rPr>
          <w:rFonts w:ascii="Bookman Old Style" w:hAnsi="Bookman Old Style"/>
          <w:bCs/>
          <w:sz w:val="24"/>
          <w:szCs w:val="24"/>
        </w:rPr>
        <w:t>pengelolaan</w:t>
      </w:r>
      <w:r w:rsidR="006F46DC">
        <w:rPr>
          <w:rFonts w:ascii="Bookman Old Style" w:hAnsi="Bookman Old Style"/>
          <w:bCs/>
          <w:sz w:val="24"/>
          <w:szCs w:val="24"/>
        </w:rPr>
        <w:t xml:space="preserve">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rPr>
        <w:t>barang jasa</w:t>
      </w:r>
      <w:r w:rsidRPr="00F725C5">
        <w:rPr>
          <w:rFonts w:ascii="Bookman Old Style" w:hAnsi="Bookman Old Style"/>
          <w:bCs/>
          <w:sz w:val="24"/>
          <w:szCs w:val="24"/>
          <w:lang w:val="id-ID"/>
        </w:rPr>
        <w:t xml:space="preserve">, belanja </w:t>
      </w:r>
      <w:r w:rsidRPr="00F725C5">
        <w:rPr>
          <w:rFonts w:ascii="Bookman Old Style" w:hAnsi="Bookman Old Style"/>
          <w:bCs/>
          <w:sz w:val="24"/>
          <w:szCs w:val="24"/>
          <w:lang w:val="en-SG"/>
        </w:rPr>
        <w:t xml:space="preserve">hibah,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sosial</w:t>
      </w:r>
      <w:r w:rsidR="00EF55D5">
        <w:rPr>
          <w:rFonts w:ascii="Bookman Old Style" w:hAnsi="Bookman Old Style"/>
          <w:bCs/>
          <w:sz w:val="24"/>
          <w:szCs w:val="24"/>
          <w:lang w:val="en-SG"/>
        </w:rPr>
        <w:t>,</w:t>
      </w:r>
      <w:r w:rsidRPr="00F725C5">
        <w:rPr>
          <w:rFonts w:ascii="Bookman Old Style" w:hAnsi="Bookman Old Style"/>
          <w:bCs/>
          <w:sz w:val="24"/>
          <w:szCs w:val="24"/>
          <w:lang w:val="en-SG"/>
        </w:rPr>
        <w:t xml:space="preserve"> dan </w:t>
      </w:r>
      <w:r w:rsidRPr="00F725C5">
        <w:rPr>
          <w:rFonts w:ascii="Bookman Old Style" w:hAnsi="Bookman Old Style"/>
          <w:bCs/>
          <w:sz w:val="24"/>
          <w:szCs w:val="24"/>
          <w:lang w:val="id-ID"/>
        </w:rPr>
        <w:t xml:space="preserve">belanja </w:t>
      </w:r>
      <w:r w:rsidRPr="00F725C5">
        <w:rPr>
          <w:rFonts w:ascii="Bookman Old Style" w:hAnsi="Bookman Old Style"/>
          <w:bCs/>
          <w:sz w:val="24"/>
          <w:szCs w:val="24"/>
          <w:lang w:val="en-SG"/>
        </w:rPr>
        <w:t>bantuan keuangan;</w:t>
      </w:r>
    </w:p>
    <w:p w:rsidR="00B637E5" w:rsidRPr="00F725C5" w:rsidRDefault="00B637E5"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Menyiapkan bahan konfirmasi hasil pengawasan di lingkungan Inspektur Pembantu Wilayah III;</w:t>
      </w:r>
    </w:p>
    <w:p w:rsidR="00B637E5" w:rsidRPr="00F725C5" w:rsidRDefault="00B637E5"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Melaksanakan </w:t>
      </w:r>
      <w:r w:rsidRPr="00F725C5">
        <w:rPr>
          <w:rFonts w:ascii="Bookman Old Style" w:hAnsi="Bookman Old Style"/>
          <w:i/>
          <w:sz w:val="24"/>
          <w:szCs w:val="24"/>
        </w:rPr>
        <w:t>ekspose</w:t>
      </w:r>
      <w:r w:rsidR="00B06032" w:rsidRPr="00F725C5">
        <w:rPr>
          <w:rFonts w:ascii="Bookman Old Style" w:hAnsi="Bookman Old Style"/>
          <w:sz w:val="24"/>
          <w:szCs w:val="24"/>
        </w:rPr>
        <w:t xml:space="preserve"> hasil pengawasan</w:t>
      </w:r>
      <w:r w:rsidRPr="00F725C5">
        <w:rPr>
          <w:rFonts w:ascii="Bookman Old Style" w:hAnsi="Bookman Old Style"/>
          <w:sz w:val="24"/>
          <w:szCs w:val="24"/>
        </w:rPr>
        <w:t>;</w:t>
      </w:r>
    </w:p>
    <w:p w:rsidR="004F13AF" w:rsidRPr="00F725C5" w:rsidRDefault="00B637E5"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Menyampaikan Laporan Hasil Pengawasan di lingkungan Inspektur Pembantu WilayahIII</w:t>
      </w:r>
      <w:r w:rsidR="00B06032" w:rsidRPr="00F725C5">
        <w:rPr>
          <w:rFonts w:ascii="Bookman Old Style" w:hAnsi="Bookman Old Style"/>
          <w:sz w:val="24"/>
          <w:szCs w:val="24"/>
        </w:rPr>
        <w:t>;</w:t>
      </w:r>
    </w:p>
    <w:p w:rsidR="00B06032" w:rsidRPr="00F725C5" w:rsidRDefault="004F13AF"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Menyelenggarakan pembinaan dan pengawasan di Kabupaten/Kota;</w:t>
      </w:r>
    </w:p>
    <w:p w:rsidR="00750B2B" w:rsidRPr="00F725C5" w:rsidRDefault="00750B2B"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Mengevaluasi pelaksanaan tugas </w:t>
      </w:r>
      <w:r w:rsidR="00B76900"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II </w:t>
      </w:r>
      <w:r w:rsidRPr="00F725C5">
        <w:rPr>
          <w:rFonts w:ascii="Bookman Old Style" w:eastAsia="Times New Roman" w:hAnsi="Bookman Old Style"/>
          <w:bCs/>
          <w:sz w:val="24"/>
          <w:szCs w:val="24"/>
          <w:lang w:eastAsia="en-SG"/>
        </w:rPr>
        <w:t>dengan cara membandingkan antara rencana operasional dengan tugas-tugas yang telah dilaksanakan sebagai bahan laporan kegiatan dan perbaikan kinerja di masa yang akan datang;</w:t>
      </w:r>
    </w:p>
    <w:p w:rsidR="00750B2B" w:rsidRPr="00F725C5" w:rsidRDefault="00750B2B" w:rsidP="008E3CE8">
      <w:pPr>
        <w:pStyle w:val="ListParagraph"/>
        <w:numPr>
          <w:ilvl w:val="0"/>
          <w:numId w:val="42"/>
        </w:numPr>
        <w:shd w:val="clear" w:color="auto" w:fill="FFFFFF"/>
        <w:tabs>
          <w:tab w:val="left" w:pos="709"/>
          <w:tab w:val="left" w:pos="851"/>
        </w:tabs>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laporan pelaksanaan tugas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II</w:t>
      </w:r>
      <w:r w:rsidRPr="00F725C5">
        <w:rPr>
          <w:rFonts w:ascii="Bookman Old Style" w:eastAsia="Times New Roman" w:hAnsi="Bookman Old Style"/>
          <w:bCs/>
          <w:sz w:val="24"/>
          <w:szCs w:val="24"/>
          <w:lang w:eastAsia="en-SG"/>
        </w:rPr>
        <w:t xml:space="preserve"> sesuai dengan tugas yang telah dilaksanakan secara berkala sebagai bentuk akunt</w:t>
      </w:r>
      <w:r w:rsidR="00F42889">
        <w:rPr>
          <w:rFonts w:ascii="Bookman Old Style" w:eastAsia="Times New Roman" w:hAnsi="Bookman Old Style"/>
          <w:bCs/>
          <w:sz w:val="24"/>
          <w:szCs w:val="24"/>
          <w:lang w:eastAsia="en-SG"/>
        </w:rPr>
        <w:t>abilitas kinerja</w:t>
      </w:r>
      <w:r w:rsidRPr="00F725C5">
        <w:rPr>
          <w:rFonts w:ascii="Bookman Old Style" w:eastAsia="Times New Roman" w:hAnsi="Bookman Old Style"/>
          <w:bCs/>
          <w:sz w:val="24"/>
          <w:szCs w:val="24"/>
          <w:lang w:eastAsia="en-SG"/>
        </w:rPr>
        <w:t>;</w:t>
      </w:r>
      <w:r w:rsidR="00F42889">
        <w:rPr>
          <w:rFonts w:ascii="Bookman Old Style" w:eastAsia="Times New Roman" w:hAnsi="Bookman Old Style"/>
          <w:bCs/>
          <w:sz w:val="24"/>
          <w:szCs w:val="24"/>
          <w:lang w:eastAsia="en-SG"/>
        </w:rPr>
        <w:t xml:space="preserve"> dan</w:t>
      </w:r>
    </w:p>
    <w:p w:rsidR="00750B2B" w:rsidRPr="00F725C5" w:rsidRDefault="00750B2B" w:rsidP="008E3CE8">
      <w:pPr>
        <w:pStyle w:val="ListParagraph"/>
        <w:numPr>
          <w:ilvl w:val="0"/>
          <w:numId w:val="42"/>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Melaksanakan tugas kedinasan</w:t>
      </w:r>
      <w:r w:rsidR="006F46DC">
        <w:rPr>
          <w:rFonts w:ascii="Bookman Old Style" w:eastAsia="Times New Roman" w:hAnsi="Bookman Old Style"/>
          <w:bCs/>
          <w:sz w:val="24"/>
          <w:szCs w:val="24"/>
          <w:lang w:eastAsia="en-SG"/>
        </w:rPr>
        <w:t xml:space="preserve"> </w:t>
      </w:r>
      <w:r w:rsidRPr="00F725C5">
        <w:rPr>
          <w:rFonts w:ascii="Bookman Old Style" w:eastAsia="Times New Roman" w:hAnsi="Bookman Old Style"/>
          <w:bCs/>
          <w:sz w:val="24"/>
          <w:szCs w:val="24"/>
          <w:lang w:eastAsia="en-SG"/>
        </w:rPr>
        <w:t>lain yang diperintahkan pimpinan baik lisan maupun tertulis.</w:t>
      </w:r>
    </w:p>
    <w:p w:rsidR="00750B2B" w:rsidRPr="00F725C5" w:rsidRDefault="00750B2B" w:rsidP="008E3CE8">
      <w:pPr>
        <w:pStyle w:val="ListParagraph"/>
        <w:shd w:val="clear" w:color="auto" w:fill="FFFFFF"/>
        <w:spacing w:after="120" w:line="380" w:lineRule="exact"/>
        <w:ind w:left="851" w:hanging="425"/>
        <w:rPr>
          <w:rFonts w:ascii="Bookman Old Style" w:eastAsia="Times New Roman" w:hAnsi="Bookman Old Style"/>
          <w:bCs/>
          <w:sz w:val="24"/>
          <w:szCs w:val="24"/>
          <w:lang w:eastAsia="en-SG"/>
        </w:rPr>
      </w:pPr>
    </w:p>
    <w:p w:rsidR="00750B2B" w:rsidRPr="00F725C5" w:rsidRDefault="007E048C" w:rsidP="008E3CE8">
      <w:pPr>
        <w:pStyle w:val="ListParagraph"/>
        <w:numPr>
          <w:ilvl w:val="0"/>
          <w:numId w:val="25"/>
        </w:numPr>
        <w:spacing w:after="120" w:line="380" w:lineRule="exact"/>
        <w:ind w:left="284" w:hanging="284"/>
        <w:rPr>
          <w:rFonts w:ascii="Bookman Old Style" w:hAnsi="Bookman Old Style"/>
          <w:sz w:val="24"/>
          <w:szCs w:val="24"/>
        </w:rPr>
      </w:pPr>
      <w:r w:rsidRPr="00F725C5">
        <w:rPr>
          <w:rFonts w:ascii="Bookman Old Style" w:hAnsi="Bookman Old Style"/>
          <w:sz w:val="24"/>
          <w:szCs w:val="24"/>
          <w:lang w:val="en-SG"/>
        </w:rPr>
        <w:t>Inspektur Pembantu Wilayah I</w:t>
      </w:r>
      <w:r w:rsidR="00750B2B" w:rsidRPr="00F725C5">
        <w:rPr>
          <w:rFonts w:ascii="Bookman Old Style" w:hAnsi="Bookman Old Style"/>
          <w:sz w:val="24"/>
          <w:szCs w:val="24"/>
        </w:rPr>
        <w:t>V</w:t>
      </w:r>
    </w:p>
    <w:p w:rsidR="00750B2B" w:rsidRPr="00F725C5" w:rsidRDefault="007E048C" w:rsidP="008E3CE8">
      <w:pPr>
        <w:numPr>
          <w:ilvl w:val="0"/>
          <w:numId w:val="43"/>
        </w:numPr>
        <w:spacing w:after="120" w:line="380" w:lineRule="exact"/>
        <w:ind w:left="567" w:hanging="283"/>
        <w:contextualSpacing/>
        <w:rPr>
          <w:rFonts w:ascii="Bookman Old Style" w:eastAsia="Calibri" w:hAnsi="Bookman Old Style"/>
          <w:lang w:val="en-SG"/>
        </w:rPr>
      </w:pPr>
      <w:r w:rsidRPr="00F725C5">
        <w:rPr>
          <w:rFonts w:ascii="Bookman Old Style" w:eastAsia="Calibri" w:hAnsi="Bookman Old Style"/>
          <w:lang w:val="en-SG"/>
        </w:rPr>
        <w:t>Inspektur Pembantu Wilayah I</w:t>
      </w:r>
      <w:r w:rsidR="00750B2B" w:rsidRPr="00F725C5">
        <w:rPr>
          <w:rFonts w:ascii="Bookman Old Style" w:eastAsia="Calibri" w:hAnsi="Bookman Old Style"/>
          <w:lang w:val="en-SG"/>
        </w:rPr>
        <w:t xml:space="preserve">V mempunyai tugas pokok </w:t>
      </w:r>
      <w:r w:rsidR="00750B2B" w:rsidRPr="00F725C5">
        <w:rPr>
          <w:rFonts w:ascii="Bookman Old Style" w:eastAsia="Calibri" w:hAnsi="Bookman Old Style" w:cs="BookmanOldStyle"/>
          <w:lang w:val="id-ID" w:eastAsia="id-ID"/>
        </w:rPr>
        <w:t>membantu Inspektur</w:t>
      </w:r>
      <w:r w:rsidR="00750B2B" w:rsidRPr="00F725C5">
        <w:rPr>
          <w:rFonts w:ascii="Bookman Old Style" w:eastAsia="Calibri" w:hAnsi="Bookman Old Style"/>
          <w:lang w:val="en-SG"/>
        </w:rPr>
        <w:t xml:space="preserve"> dalam melaksanakan Pembinaan dan pengawasan internal terhadap </w:t>
      </w:r>
      <w:r w:rsidR="00750B2B" w:rsidRPr="00F725C5">
        <w:rPr>
          <w:rFonts w:ascii="Bookman Old Style" w:eastAsia="Calibri" w:hAnsi="Bookman Old Style" w:cs="BookmanOldStyle"/>
          <w:lang w:eastAsia="id-ID"/>
        </w:rPr>
        <w:t>Perangkat Daerah</w:t>
      </w:r>
      <w:r w:rsidR="00750B2B" w:rsidRPr="00F725C5">
        <w:rPr>
          <w:rFonts w:ascii="Bookman Old Style" w:eastAsia="Calibri" w:hAnsi="Bookman Old Style" w:cs="BookmanOldStyle"/>
          <w:lang w:val="id-ID" w:eastAsia="id-ID"/>
        </w:rPr>
        <w:t xml:space="preserve"> Provinsi, pelaksanaan dan pembinaan atas penyelenggaraan Pemerintahan Daerah Kabupaten/Kota yang dilakukan oleh </w:t>
      </w:r>
      <w:r w:rsidR="005B6C36" w:rsidRPr="00F725C5">
        <w:rPr>
          <w:rFonts w:ascii="Bookman Old Style" w:hAnsi="Bookman Old Style"/>
        </w:rPr>
        <w:t>Aparat Pengawas Intern Pemerintah</w:t>
      </w:r>
      <w:r w:rsidR="00750B2B" w:rsidRPr="00F725C5">
        <w:rPr>
          <w:rFonts w:ascii="Bookman Old Style" w:eastAsia="Calibri" w:hAnsi="Bookman Old Style"/>
          <w:lang w:val="en-SG"/>
        </w:rPr>
        <w:t>.</w:t>
      </w:r>
    </w:p>
    <w:p w:rsidR="00750B2B" w:rsidRPr="00F725C5" w:rsidRDefault="00750B2B" w:rsidP="008E3CE8">
      <w:pPr>
        <w:numPr>
          <w:ilvl w:val="0"/>
          <w:numId w:val="43"/>
        </w:numPr>
        <w:spacing w:after="120" w:line="380" w:lineRule="exact"/>
        <w:ind w:left="567" w:hanging="283"/>
        <w:contextualSpacing/>
        <w:rPr>
          <w:rFonts w:ascii="Bookman Old Style" w:eastAsia="Calibri" w:hAnsi="Bookman Old Style"/>
          <w:lang w:val="en-SG"/>
        </w:rPr>
      </w:pPr>
      <w:r w:rsidRPr="00F725C5">
        <w:rPr>
          <w:rFonts w:ascii="Bookman Old Style" w:hAnsi="Bookman Old Style"/>
          <w:bCs/>
          <w:lang w:eastAsia="en-SG"/>
        </w:rPr>
        <w:t>Dalam melaksanakan tugas pokok sebagaimana dimaksud pada huruf a</w:t>
      </w:r>
      <w:r w:rsidRPr="00F725C5">
        <w:rPr>
          <w:rFonts w:ascii="Bookman Old Style" w:eastAsia="Calibri" w:hAnsi="Bookman Old Style"/>
          <w:lang w:val="nb-NO"/>
        </w:rPr>
        <w:t xml:space="preserve">, </w:t>
      </w:r>
      <w:r w:rsidR="007E048C" w:rsidRPr="00F725C5">
        <w:rPr>
          <w:rFonts w:ascii="Bookman Old Style" w:eastAsia="Calibri" w:hAnsi="Bookman Old Style"/>
          <w:lang w:val="en-SG"/>
        </w:rPr>
        <w:t>Inspektur Pembantu Wilayah I</w:t>
      </w:r>
      <w:r w:rsidRPr="00F725C5">
        <w:rPr>
          <w:rFonts w:ascii="Bookman Old Style" w:eastAsia="Calibri" w:hAnsi="Bookman Old Style"/>
          <w:lang w:val="en-SG"/>
        </w:rPr>
        <w:t xml:space="preserve">V </w:t>
      </w:r>
      <w:r w:rsidRPr="00F725C5">
        <w:rPr>
          <w:rFonts w:ascii="Bookman Old Style" w:hAnsi="Bookman Old Style"/>
          <w:bCs/>
          <w:lang w:eastAsia="en-SG"/>
        </w:rPr>
        <w:t>mempunyai rincian tugas sebagai berikut :</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rencana operasional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V </w:t>
      </w:r>
      <w:r w:rsidRPr="00F725C5">
        <w:rPr>
          <w:rFonts w:ascii="Bookman Old Style" w:eastAsia="Times New Roman" w:hAnsi="Bookman Old Style"/>
          <w:bCs/>
          <w:sz w:val="24"/>
          <w:szCs w:val="24"/>
          <w:lang w:eastAsia="en-SG"/>
        </w:rPr>
        <w:t>berdasarkan program kerja Inspektorat serta petunjuk pimpinan sebagai pedoman pelaksanaan tugas;</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lastRenderedPageBreak/>
        <w:t xml:space="preserve">Mendistribusikan tugas kepada </w:t>
      </w:r>
      <w:r w:rsidR="00CB00D4"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V</w:t>
      </w:r>
      <w:r w:rsidRPr="00F725C5">
        <w:rPr>
          <w:rFonts w:ascii="Bookman Old Style" w:eastAsia="Times New Roman" w:hAnsi="Bookman Old Style"/>
          <w:bCs/>
          <w:sz w:val="24"/>
          <w:szCs w:val="24"/>
          <w:lang w:eastAsia="en-SG"/>
        </w:rPr>
        <w:t xml:space="preserve"> sesuai dengan tugas pokok dan tanggung jawab yang ditetapkan agar tugas yang diberikan dapat berjalan efektif dan efisien;</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Memberi petunjuk pelaksanaan tugas kepada </w:t>
      </w:r>
      <w:r w:rsidR="00CB00D4"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V </w:t>
      </w:r>
      <w:r w:rsidRPr="00F725C5">
        <w:rPr>
          <w:rFonts w:ascii="Bookman Old Style" w:eastAsia="Times New Roman" w:hAnsi="Bookman Old Style"/>
          <w:bCs/>
          <w:sz w:val="24"/>
          <w:szCs w:val="24"/>
          <w:lang w:eastAsia="en-SG"/>
        </w:rPr>
        <w:t>sesuai dengan peraturan dan prosedur yang berlaku agar tidak terjadi kesalahan dalam pelaksanaan tugas;</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Menyelia pelaksanaan tugas </w:t>
      </w:r>
      <w:r w:rsidR="00CB00D4"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secara berkala sesuai dengan peraturan dan prosedur yang berlaku untuk mencapai target kinerja yang diharapkan;</w:t>
      </w:r>
    </w:p>
    <w:p w:rsidR="006026ED"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lang w:val="en-SG"/>
        </w:rPr>
        <w:t xml:space="preserve">Menyelenggarakan penyiapan bahan perumusan kebijakan teknis </w:t>
      </w:r>
      <w:r w:rsidR="007E048C" w:rsidRPr="00F725C5">
        <w:rPr>
          <w:rFonts w:ascii="Bookman Old Style" w:hAnsi="Bookman Old Style"/>
          <w:sz w:val="24"/>
          <w:szCs w:val="24"/>
          <w:lang w:val="en-SG"/>
        </w:rPr>
        <w:t>Inspektur Pembantu Wilayah I</w:t>
      </w:r>
      <w:r w:rsidRPr="00F725C5">
        <w:rPr>
          <w:rFonts w:ascii="Bookman Old Style" w:hAnsi="Bookman Old Style"/>
          <w:sz w:val="24"/>
          <w:szCs w:val="24"/>
          <w:lang w:val="en-SG"/>
        </w:rPr>
        <w:t xml:space="preserve">V; </w:t>
      </w:r>
    </w:p>
    <w:p w:rsidR="006026ED" w:rsidRPr="00F725C5" w:rsidRDefault="006026ED"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bCs/>
          <w:sz w:val="24"/>
          <w:szCs w:val="24"/>
          <w:lang w:val="en-SG"/>
        </w:rPr>
        <w:t>Menyelenggarakan penyusunan pedoman pengawasan internal di bidang</w:t>
      </w:r>
      <w:r w:rsidR="006F46DC">
        <w:rPr>
          <w:rFonts w:ascii="Bookman Old Style" w:hAnsi="Bookman Old Style"/>
          <w:bCs/>
          <w:sz w:val="24"/>
          <w:szCs w:val="24"/>
          <w:lang w:val="en-SG"/>
        </w:rPr>
        <w:t xml:space="preserve"> </w:t>
      </w:r>
      <w:r w:rsidRPr="00F725C5">
        <w:rPr>
          <w:rFonts w:ascii="Bookman Old Style" w:hAnsi="Bookman Old Style"/>
          <w:bCs/>
          <w:sz w:val="24"/>
          <w:szCs w:val="24"/>
          <w:lang w:val="id-ID"/>
        </w:rPr>
        <w:t>perencanaan pembangunan daerah,</w:t>
      </w:r>
      <w:r w:rsidR="006F46DC">
        <w:rPr>
          <w:rFonts w:ascii="Bookman Old Style" w:hAnsi="Bookman Old Style"/>
          <w:bCs/>
          <w:sz w:val="24"/>
          <w:szCs w:val="24"/>
        </w:rPr>
        <w:t xml:space="preserve"> </w:t>
      </w:r>
      <w:r w:rsidRPr="00F725C5">
        <w:rPr>
          <w:rFonts w:ascii="Bookman Old Style" w:hAnsi="Bookman Old Style"/>
          <w:bCs/>
          <w:sz w:val="24"/>
          <w:szCs w:val="24"/>
        </w:rPr>
        <w:t>pelaksanaan Norma,</w:t>
      </w:r>
      <w:r w:rsidR="006F46DC">
        <w:rPr>
          <w:rFonts w:ascii="Bookman Old Style" w:hAnsi="Bookman Old Style"/>
          <w:bCs/>
          <w:sz w:val="24"/>
          <w:szCs w:val="24"/>
        </w:rPr>
        <w:t xml:space="preserve"> </w:t>
      </w:r>
      <w:r w:rsidRPr="00F725C5">
        <w:rPr>
          <w:rFonts w:ascii="Bookman Old Style" w:hAnsi="Bookman Old Style"/>
          <w:bCs/>
          <w:sz w:val="24"/>
          <w:szCs w:val="24"/>
        </w:rPr>
        <w:t>S</w:t>
      </w:r>
      <w:r w:rsidRPr="00F725C5">
        <w:rPr>
          <w:rFonts w:ascii="Bookman Old Style" w:hAnsi="Bookman Old Style"/>
          <w:bCs/>
          <w:sz w:val="24"/>
          <w:szCs w:val="24"/>
          <w:lang w:val="id-ID"/>
        </w:rPr>
        <w:t>tandar</w:t>
      </w:r>
      <w:r w:rsidRPr="00F725C5">
        <w:rPr>
          <w:rFonts w:ascii="Bookman Old Style" w:hAnsi="Bookman Old Style"/>
          <w:bCs/>
          <w:sz w:val="24"/>
          <w:szCs w:val="24"/>
        </w:rPr>
        <w:t>, Prosedur dan Kriteria (NSPK)</w:t>
      </w:r>
      <w:r w:rsidRPr="00F725C5">
        <w:rPr>
          <w:rFonts w:ascii="Bookman Old Style" w:hAnsi="Bookman Old Style"/>
          <w:bCs/>
          <w:sz w:val="24"/>
          <w:szCs w:val="24"/>
          <w:lang w:val="id-ID"/>
        </w:rPr>
        <w:t xml:space="preserve">, </w:t>
      </w:r>
      <w:r w:rsidRPr="00F725C5">
        <w:rPr>
          <w:rFonts w:ascii="Bookman Old Style" w:hAnsi="Bookman Old Style"/>
          <w:bCs/>
          <w:sz w:val="24"/>
          <w:szCs w:val="24"/>
        </w:rPr>
        <w:t xml:space="preserve">pelaksanaan </w:t>
      </w:r>
      <w:r w:rsidRPr="00F725C5">
        <w:rPr>
          <w:rFonts w:ascii="Bookman Old Style" w:hAnsi="Bookman Old Style"/>
          <w:bCs/>
          <w:sz w:val="24"/>
          <w:szCs w:val="24"/>
          <w:lang w:val="id-ID"/>
        </w:rPr>
        <w:t xml:space="preserve">administrasi umum dan substansi urusan pemerintahan daerah, </w:t>
      </w:r>
      <w:r w:rsidRPr="00F725C5">
        <w:rPr>
          <w:rFonts w:ascii="Bookman Old Style" w:hAnsi="Bookman Old Style"/>
          <w:bCs/>
          <w:sz w:val="24"/>
          <w:szCs w:val="24"/>
        </w:rPr>
        <w:t>pelaksanaan</w:t>
      </w:r>
      <w:r w:rsidR="006F46DC">
        <w:rPr>
          <w:rFonts w:ascii="Bookman Old Style" w:hAnsi="Bookman Old Style"/>
          <w:bCs/>
          <w:sz w:val="24"/>
          <w:szCs w:val="24"/>
        </w:rPr>
        <w:t xml:space="preserve"> </w:t>
      </w:r>
      <w:r w:rsidRPr="00F725C5">
        <w:rPr>
          <w:rFonts w:ascii="Bookman Old Style" w:hAnsi="Bookman Old Style"/>
          <w:bCs/>
          <w:sz w:val="24"/>
          <w:szCs w:val="24"/>
          <w:lang w:val="id-ID"/>
        </w:rPr>
        <w:t xml:space="preserve">akuntabilitas/kinerja penyelenggaraan pemerintahan daerah, </w:t>
      </w:r>
      <w:r w:rsidRPr="00F725C5">
        <w:rPr>
          <w:rFonts w:ascii="Bookman Old Style" w:hAnsi="Bookman Old Style"/>
          <w:bCs/>
          <w:sz w:val="24"/>
          <w:szCs w:val="24"/>
        </w:rPr>
        <w:t>dan pelaksanaan</w:t>
      </w:r>
      <w:r w:rsidR="006F46DC">
        <w:rPr>
          <w:rFonts w:ascii="Bookman Old Style" w:hAnsi="Bookman Old Style"/>
          <w:bCs/>
          <w:sz w:val="24"/>
          <w:szCs w:val="24"/>
        </w:rPr>
        <w:t xml:space="preserve"> </w:t>
      </w:r>
      <w:r w:rsidRPr="00F725C5">
        <w:rPr>
          <w:rFonts w:ascii="Bookman Old Style" w:hAnsi="Bookman Old Style"/>
          <w:bCs/>
          <w:sz w:val="24"/>
          <w:szCs w:val="24"/>
        </w:rPr>
        <w:t>pengawasan pengendalian kepegawaian</w:t>
      </w:r>
      <w:r w:rsidRPr="00F725C5">
        <w:rPr>
          <w:rFonts w:ascii="Bookman Old Style" w:hAnsi="Bookman Old Style"/>
          <w:bCs/>
          <w:sz w:val="24"/>
          <w:szCs w:val="24"/>
          <w:lang w:val="id-ID"/>
        </w:rPr>
        <w:t xml:space="preserve"> daerah;</w:t>
      </w:r>
    </w:p>
    <w:p w:rsidR="001E1FB0" w:rsidRPr="00FA1DF1" w:rsidRDefault="006026ED"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bCs/>
          <w:sz w:val="24"/>
          <w:szCs w:val="24"/>
          <w:lang w:val="en-SG"/>
        </w:rPr>
        <w:t xml:space="preserve">Menyelenggarakan pengawasan internal </w:t>
      </w:r>
      <w:r w:rsidRPr="00F725C5">
        <w:rPr>
          <w:rFonts w:ascii="Bookman Old Style" w:hAnsi="Bookman Old Style"/>
          <w:bCs/>
          <w:sz w:val="24"/>
          <w:szCs w:val="24"/>
          <w:lang w:val="id-ID"/>
        </w:rPr>
        <w:t xml:space="preserve">pengawasan </w:t>
      </w:r>
      <w:r w:rsidRPr="00F725C5">
        <w:rPr>
          <w:rFonts w:ascii="Bookman Old Style" w:hAnsi="Bookman Old Style"/>
          <w:bCs/>
          <w:sz w:val="24"/>
          <w:szCs w:val="24"/>
          <w:lang w:val="en-SG"/>
        </w:rPr>
        <w:t xml:space="preserve">melalui audit/pemeriksaan </w:t>
      </w:r>
      <w:r w:rsidRPr="00F725C5">
        <w:rPr>
          <w:rFonts w:ascii="Bookman Old Style" w:hAnsi="Bookman Old Style"/>
          <w:bCs/>
          <w:sz w:val="24"/>
          <w:szCs w:val="24"/>
        </w:rPr>
        <w:t>kinerja atau tujuan tertentu</w:t>
      </w:r>
      <w:r w:rsidRPr="00F725C5">
        <w:rPr>
          <w:rFonts w:ascii="Bookman Old Style" w:hAnsi="Bookman Old Style"/>
          <w:bCs/>
          <w:sz w:val="24"/>
          <w:szCs w:val="24"/>
          <w:lang w:val="en-SG"/>
        </w:rPr>
        <w:t>, reviu, evaluasi, pemantauan/monitoring</w:t>
      </w:r>
      <w:r w:rsidR="00EF55D5">
        <w:rPr>
          <w:rFonts w:ascii="Bookman Old Style" w:hAnsi="Bookman Old Style"/>
          <w:bCs/>
          <w:sz w:val="24"/>
          <w:szCs w:val="24"/>
          <w:lang w:val="en-SG"/>
        </w:rPr>
        <w:t>,</w:t>
      </w:r>
      <w:r w:rsidRPr="00F725C5">
        <w:rPr>
          <w:rFonts w:ascii="Bookman Old Style" w:hAnsi="Bookman Old Style"/>
          <w:bCs/>
          <w:sz w:val="24"/>
          <w:szCs w:val="24"/>
          <w:lang w:val="en-SG"/>
        </w:rPr>
        <w:t xml:space="preserve"> dan kegiatan pengawasan lainnya pengawasan internal di bidang </w:t>
      </w:r>
      <w:r w:rsidRPr="00F725C5">
        <w:rPr>
          <w:rFonts w:ascii="Bookman Old Style" w:hAnsi="Bookman Old Style"/>
          <w:bCs/>
          <w:sz w:val="24"/>
          <w:szCs w:val="24"/>
          <w:lang w:val="id-ID"/>
        </w:rPr>
        <w:t>perencanaan pembangunan daerah,</w:t>
      </w:r>
      <w:r w:rsidRPr="00F725C5">
        <w:rPr>
          <w:rFonts w:ascii="Bookman Old Style" w:hAnsi="Bookman Old Style"/>
          <w:bCs/>
          <w:sz w:val="24"/>
          <w:szCs w:val="24"/>
        </w:rPr>
        <w:t xml:space="preserve"> pelaksanaan Norma,</w:t>
      </w:r>
      <w:r w:rsidR="006F46DC">
        <w:rPr>
          <w:rFonts w:ascii="Bookman Old Style" w:hAnsi="Bookman Old Style"/>
          <w:bCs/>
          <w:sz w:val="24"/>
          <w:szCs w:val="24"/>
        </w:rPr>
        <w:t xml:space="preserve"> </w:t>
      </w:r>
      <w:r w:rsidRPr="00F725C5">
        <w:rPr>
          <w:rFonts w:ascii="Bookman Old Style" w:hAnsi="Bookman Old Style"/>
          <w:bCs/>
          <w:sz w:val="24"/>
          <w:szCs w:val="24"/>
        </w:rPr>
        <w:t>S</w:t>
      </w:r>
      <w:r w:rsidRPr="00F725C5">
        <w:rPr>
          <w:rFonts w:ascii="Bookman Old Style" w:hAnsi="Bookman Old Style"/>
          <w:bCs/>
          <w:sz w:val="24"/>
          <w:szCs w:val="24"/>
          <w:lang w:val="id-ID"/>
        </w:rPr>
        <w:t>tandar</w:t>
      </w:r>
      <w:r w:rsidRPr="00F725C5">
        <w:rPr>
          <w:rFonts w:ascii="Bookman Old Style" w:hAnsi="Bookman Old Style"/>
          <w:bCs/>
          <w:sz w:val="24"/>
          <w:szCs w:val="24"/>
        </w:rPr>
        <w:t>, Prosedur dan Kriteria (NSPK)</w:t>
      </w:r>
      <w:r w:rsidRPr="00F725C5">
        <w:rPr>
          <w:rFonts w:ascii="Bookman Old Style" w:hAnsi="Bookman Old Style"/>
          <w:bCs/>
          <w:sz w:val="24"/>
          <w:szCs w:val="24"/>
          <w:lang w:val="id-ID"/>
        </w:rPr>
        <w:t xml:space="preserve">,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administrasi umum dan substansi urusan pemerintahan daerah,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akuntabilitas/kinerja penyelenggaraan pemerintahan daerah</w:t>
      </w:r>
      <w:r w:rsidRPr="00F725C5">
        <w:rPr>
          <w:rFonts w:ascii="Bookman Old Style" w:hAnsi="Bookman Old Style"/>
          <w:bCs/>
          <w:sz w:val="24"/>
          <w:szCs w:val="24"/>
        </w:rPr>
        <w:t>dan pelaksanaan</w:t>
      </w:r>
      <w:r w:rsidR="006F46DC">
        <w:rPr>
          <w:rFonts w:ascii="Bookman Old Style" w:hAnsi="Bookman Old Style"/>
          <w:bCs/>
          <w:sz w:val="24"/>
          <w:szCs w:val="24"/>
        </w:rPr>
        <w:t xml:space="preserve"> </w:t>
      </w:r>
      <w:r w:rsidRPr="00F725C5">
        <w:rPr>
          <w:rFonts w:ascii="Bookman Old Style" w:hAnsi="Bookman Old Style"/>
          <w:bCs/>
          <w:sz w:val="24"/>
          <w:szCs w:val="24"/>
        </w:rPr>
        <w:t>pengawasan</w:t>
      </w:r>
      <w:r w:rsidR="006F46DC">
        <w:rPr>
          <w:rFonts w:ascii="Bookman Old Style" w:hAnsi="Bookman Old Style"/>
          <w:bCs/>
          <w:sz w:val="24"/>
          <w:szCs w:val="24"/>
        </w:rPr>
        <w:t xml:space="preserve"> </w:t>
      </w:r>
      <w:r w:rsidRPr="00F725C5">
        <w:rPr>
          <w:rFonts w:ascii="Bookman Old Style" w:hAnsi="Bookman Old Style"/>
          <w:bCs/>
          <w:sz w:val="24"/>
          <w:szCs w:val="24"/>
        </w:rPr>
        <w:t>pengendalian kepegawaian</w:t>
      </w:r>
      <w:r w:rsidRPr="00F725C5">
        <w:rPr>
          <w:rFonts w:ascii="Bookman Old Style" w:hAnsi="Bookman Old Style"/>
          <w:bCs/>
          <w:sz w:val="24"/>
          <w:szCs w:val="24"/>
          <w:lang w:val="id-ID"/>
        </w:rPr>
        <w:t xml:space="preserve"> daerah</w:t>
      </w:r>
      <w:r w:rsidR="001E1FB0" w:rsidRPr="00F725C5">
        <w:rPr>
          <w:rFonts w:ascii="Bookman Old Style" w:hAnsi="Bookman Old Style"/>
          <w:bCs/>
          <w:sz w:val="24"/>
          <w:szCs w:val="24"/>
        </w:rPr>
        <w:t>;</w:t>
      </w:r>
    </w:p>
    <w:p w:rsidR="00FA1DF1" w:rsidRPr="00F725C5" w:rsidRDefault="00FA1DF1"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Pr>
          <w:rFonts w:ascii="Bookman Old Style" w:hAnsi="Bookman Old Style"/>
          <w:bCs/>
          <w:sz w:val="24"/>
          <w:szCs w:val="24"/>
        </w:rPr>
        <w:t>Menyelenggarakan fungsi-fungsi intelejen di bidang pengawasan internal;</w:t>
      </w:r>
    </w:p>
    <w:p w:rsidR="001E1FB0" w:rsidRPr="00F725C5" w:rsidRDefault="001E1FB0"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koordinasi kegiatan pengawasan internal </w:t>
      </w:r>
      <w:r w:rsidRPr="00F725C5">
        <w:rPr>
          <w:rFonts w:ascii="Bookman Old Style" w:hAnsi="Bookman Old Style"/>
          <w:bCs/>
          <w:sz w:val="24"/>
          <w:szCs w:val="24"/>
          <w:lang w:val="en-SG"/>
        </w:rPr>
        <w:t xml:space="preserve">di bidang </w:t>
      </w:r>
      <w:r w:rsidRPr="00F725C5">
        <w:rPr>
          <w:rFonts w:ascii="Bookman Old Style" w:hAnsi="Bookman Old Style"/>
          <w:bCs/>
          <w:sz w:val="24"/>
          <w:szCs w:val="24"/>
          <w:lang w:val="id-ID"/>
        </w:rPr>
        <w:t>perencanaan pembangunan daerah,</w:t>
      </w:r>
      <w:r w:rsidRPr="00F725C5">
        <w:rPr>
          <w:rFonts w:ascii="Bookman Old Style" w:hAnsi="Bookman Old Style"/>
          <w:bCs/>
          <w:sz w:val="24"/>
          <w:szCs w:val="24"/>
        </w:rPr>
        <w:t xml:space="preserve"> pelaksanaan Norma,</w:t>
      </w:r>
      <w:r w:rsidR="00E944C3">
        <w:rPr>
          <w:rFonts w:ascii="Bookman Old Style" w:hAnsi="Bookman Old Style"/>
          <w:bCs/>
          <w:sz w:val="24"/>
          <w:szCs w:val="24"/>
        </w:rPr>
        <w:t xml:space="preserve"> </w:t>
      </w:r>
      <w:r w:rsidRPr="00F725C5">
        <w:rPr>
          <w:rFonts w:ascii="Bookman Old Style" w:hAnsi="Bookman Old Style"/>
          <w:bCs/>
          <w:sz w:val="24"/>
          <w:szCs w:val="24"/>
        </w:rPr>
        <w:t>S</w:t>
      </w:r>
      <w:r w:rsidRPr="00F725C5">
        <w:rPr>
          <w:rFonts w:ascii="Bookman Old Style" w:hAnsi="Bookman Old Style"/>
          <w:bCs/>
          <w:sz w:val="24"/>
          <w:szCs w:val="24"/>
          <w:lang w:val="id-ID"/>
        </w:rPr>
        <w:t>tandar</w:t>
      </w:r>
      <w:r w:rsidRPr="00F725C5">
        <w:rPr>
          <w:rFonts w:ascii="Bookman Old Style" w:hAnsi="Bookman Old Style"/>
          <w:bCs/>
          <w:sz w:val="24"/>
          <w:szCs w:val="24"/>
        </w:rPr>
        <w:t>, Prosedur dan Kriteria (NSPK)</w:t>
      </w:r>
      <w:r w:rsidRPr="00F725C5">
        <w:rPr>
          <w:rFonts w:ascii="Bookman Old Style" w:hAnsi="Bookman Old Style"/>
          <w:bCs/>
          <w:sz w:val="24"/>
          <w:szCs w:val="24"/>
          <w:lang w:val="id-ID"/>
        </w:rPr>
        <w:t xml:space="preserve">,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administrasi umum dan substansi urusan pemerintahan daerah,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akuntabilitas/kinerja penyelenggaraan pemerintahan daerah</w:t>
      </w:r>
      <w:r w:rsidR="00EF55D5">
        <w:rPr>
          <w:rFonts w:ascii="Bookman Old Style" w:hAnsi="Bookman Old Style"/>
          <w:bCs/>
          <w:sz w:val="24"/>
          <w:szCs w:val="24"/>
        </w:rPr>
        <w:t>,</w:t>
      </w:r>
      <w:r w:rsidR="006F46DC">
        <w:rPr>
          <w:rFonts w:ascii="Bookman Old Style" w:hAnsi="Bookman Old Style"/>
          <w:bCs/>
          <w:sz w:val="24"/>
          <w:szCs w:val="24"/>
        </w:rPr>
        <w:t xml:space="preserve"> </w:t>
      </w:r>
      <w:r w:rsidRPr="00F725C5">
        <w:rPr>
          <w:rFonts w:ascii="Bookman Old Style" w:hAnsi="Bookman Old Style"/>
          <w:bCs/>
          <w:sz w:val="24"/>
          <w:szCs w:val="24"/>
        </w:rPr>
        <w:t>dan pelaksanaan</w:t>
      </w:r>
      <w:r w:rsidR="006F46DC">
        <w:rPr>
          <w:rFonts w:ascii="Bookman Old Style" w:hAnsi="Bookman Old Style"/>
          <w:bCs/>
          <w:sz w:val="24"/>
          <w:szCs w:val="24"/>
        </w:rPr>
        <w:t xml:space="preserve"> </w:t>
      </w:r>
      <w:r w:rsidRPr="00F725C5">
        <w:rPr>
          <w:rFonts w:ascii="Bookman Old Style" w:hAnsi="Bookman Old Style"/>
          <w:bCs/>
          <w:sz w:val="24"/>
          <w:szCs w:val="24"/>
        </w:rPr>
        <w:t>pengawasan</w:t>
      </w:r>
      <w:r w:rsidR="006F46DC">
        <w:rPr>
          <w:rFonts w:ascii="Bookman Old Style" w:hAnsi="Bookman Old Style"/>
          <w:bCs/>
          <w:sz w:val="24"/>
          <w:szCs w:val="24"/>
        </w:rPr>
        <w:t xml:space="preserve"> </w:t>
      </w:r>
      <w:r w:rsidRPr="00F725C5">
        <w:rPr>
          <w:rFonts w:ascii="Bookman Old Style" w:hAnsi="Bookman Old Style"/>
          <w:bCs/>
          <w:sz w:val="24"/>
          <w:szCs w:val="24"/>
        </w:rPr>
        <w:t>pengendalian kepegawaian</w:t>
      </w:r>
      <w:r w:rsidRPr="00F725C5">
        <w:rPr>
          <w:rFonts w:ascii="Bookman Old Style" w:hAnsi="Bookman Old Style"/>
          <w:bCs/>
          <w:sz w:val="24"/>
          <w:szCs w:val="24"/>
          <w:lang w:val="id-ID"/>
        </w:rPr>
        <w:t xml:space="preserve"> daerah</w:t>
      </w:r>
      <w:r w:rsidRPr="00F725C5">
        <w:rPr>
          <w:rFonts w:ascii="Bookman Old Style" w:hAnsi="Bookman Old Style"/>
          <w:bCs/>
          <w:sz w:val="24"/>
          <w:szCs w:val="24"/>
          <w:lang w:val="en-SG"/>
        </w:rPr>
        <w:t>;</w:t>
      </w:r>
    </w:p>
    <w:p w:rsidR="001E1FB0" w:rsidRPr="00F725C5" w:rsidRDefault="001E1FB0"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hAnsi="Bookman Old Style"/>
          <w:sz w:val="24"/>
          <w:szCs w:val="24"/>
        </w:rPr>
        <w:t xml:space="preserve">Menyelenggarakan pemantauan tindak lanjut hasil pengawasan </w:t>
      </w:r>
      <w:r w:rsidRPr="00F725C5">
        <w:rPr>
          <w:rFonts w:ascii="Bookman Old Style" w:hAnsi="Bookman Old Style"/>
          <w:bCs/>
          <w:sz w:val="24"/>
          <w:szCs w:val="24"/>
          <w:lang w:val="en-SG"/>
        </w:rPr>
        <w:t>di bidang</w:t>
      </w:r>
      <w:r w:rsidR="006F46DC">
        <w:rPr>
          <w:rFonts w:ascii="Bookman Old Style" w:hAnsi="Bookman Old Style"/>
          <w:bCs/>
          <w:sz w:val="24"/>
          <w:szCs w:val="24"/>
          <w:lang w:val="en-SG"/>
        </w:rPr>
        <w:t xml:space="preserve"> </w:t>
      </w:r>
      <w:r w:rsidRPr="00F725C5">
        <w:rPr>
          <w:rFonts w:ascii="Bookman Old Style" w:hAnsi="Bookman Old Style"/>
          <w:bCs/>
          <w:sz w:val="24"/>
          <w:szCs w:val="24"/>
          <w:lang w:val="id-ID"/>
        </w:rPr>
        <w:t>perencanaan pembangunan daerah,</w:t>
      </w:r>
      <w:r w:rsidRPr="00F725C5">
        <w:rPr>
          <w:rFonts w:ascii="Bookman Old Style" w:hAnsi="Bookman Old Style"/>
          <w:bCs/>
          <w:sz w:val="24"/>
          <w:szCs w:val="24"/>
        </w:rPr>
        <w:t xml:space="preserve"> pelaksanaan Norma,</w:t>
      </w:r>
      <w:r w:rsidR="006F46DC">
        <w:rPr>
          <w:rFonts w:ascii="Bookman Old Style" w:hAnsi="Bookman Old Style"/>
          <w:bCs/>
          <w:sz w:val="24"/>
          <w:szCs w:val="24"/>
        </w:rPr>
        <w:t xml:space="preserve"> </w:t>
      </w:r>
      <w:r w:rsidRPr="00F725C5">
        <w:rPr>
          <w:rFonts w:ascii="Bookman Old Style" w:hAnsi="Bookman Old Style"/>
          <w:bCs/>
          <w:sz w:val="24"/>
          <w:szCs w:val="24"/>
        </w:rPr>
        <w:t>S</w:t>
      </w:r>
      <w:r w:rsidRPr="00F725C5">
        <w:rPr>
          <w:rFonts w:ascii="Bookman Old Style" w:hAnsi="Bookman Old Style"/>
          <w:bCs/>
          <w:sz w:val="24"/>
          <w:szCs w:val="24"/>
          <w:lang w:val="id-ID"/>
        </w:rPr>
        <w:t>tandar</w:t>
      </w:r>
      <w:r w:rsidRPr="00F725C5">
        <w:rPr>
          <w:rFonts w:ascii="Bookman Old Style" w:hAnsi="Bookman Old Style"/>
          <w:bCs/>
          <w:sz w:val="24"/>
          <w:szCs w:val="24"/>
        </w:rPr>
        <w:t>, Prosedur dan Kriteria (NSPK)</w:t>
      </w:r>
      <w:r w:rsidRPr="00F725C5">
        <w:rPr>
          <w:rFonts w:ascii="Bookman Old Style" w:hAnsi="Bookman Old Style"/>
          <w:bCs/>
          <w:sz w:val="24"/>
          <w:szCs w:val="24"/>
          <w:lang w:val="id-ID"/>
        </w:rPr>
        <w:t xml:space="preserve">,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administrasi umum dan substansi urusan pemerintahan daerah, </w:t>
      </w:r>
      <w:r w:rsidRPr="00F725C5">
        <w:rPr>
          <w:rFonts w:ascii="Bookman Old Style" w:hAnsi="Bookman Old Style"/>
          <w:bCs/>
          <w:sz w:val="24"/>
          <w:szCs w:val="24"/>
        </w:rPr>
        <w:t>pelaksanaan</w:t>
      </w:r>
      <w:r w:rsidRPr="00F725C5">
        <w:rPr>
          <w:rFonts w:ascii="Bookman Old Style" w:hAnsi="Bookman Old Style"/>
          <w:bCs/>
          <w:sz w:val="24"/>
          <w:szCs w:val="24"/>
          <w:lang w:val="id-ID"/>
        </w:rPr>
        <w:t xml:space="preserve"> </w:t>
      </w:r>
      <w:r w:rsidRPr="00F725C5">
        <w:rPr>
          <w:rFonts w:ascii="Bookman Old Style" w:hAnsi="Bookman Old Style"/>
          <w:bCs/>
          <w:sz w:val="24"/>
          <w:szCs w:val="24"/>
          <w:lang w:val="id-ID"/>
        </w:rPr>
        <w:lastRenderedPageBreak/>
        <w:t>akuntabilitas/kinerja penyelenggaraan pemerintahan daerah</w:t>
      </w:r>
      <w:r w:rsidR="00EF55D5">
        <w:rPr>
          <w:rFonts w:ascii="Bookman Old Style" w:hAnsi="Bookman Old Style"/>
          <w:bCs/>
          <w:sz w:val="24"/>
          <w:szCs w:val="24"/>
        </w:rPr>
        <w:t>,</w:t>
      </w:r>
      <w:r w:rsidR="00E944C3">
        <w:rPr>
          <w:rFonts w:ascii="Bookman Old Style" w:hAnsi="Bookman Old Style"/>
          <w:bCs/>
          <w:sz w:val="24"/>
          <w:szCs w:val="24"/>
        </w:rPr>
        <w:t xml:space="preserve"> </w:t>
      </w:r>
      <w:r w:rsidRPr="00F725C5">
        <w:rPr>
          <w:rFonts w:ascii="Bookman Old Style" w:hAnsi="Bookman Old Style"/>
          <w:bCs/>
          <w:sz w:val="24"/>
          <w:szCs w:val="24"/>
        </w:rPr>
        <w:t>dan pelaksanaan</w:t>
      </w:r>
      <w:r w:rsidR="006F46DC">
        <w:rPr>
          <w:rFonts w:ascii="Bookman Old Style" w:hAnsi="Bookman Old Style"/>
          <w:bCs/>
          <w:sz w:val="24"/>
          <w:szCs w:val="24"/>
        </w:rPr>
        <w:t xml:space="preserve"> </w:t>
      </w:r>
      <w:r w:rsidRPr="00F725C5">
        <w:rPr>
          <w:rFonts w:ascii="Bookman Old Style" w:hAnsi="Bookman Old Style"/>
          <w:bCs/>
          <w:sz w:val="24"/>
          <w:szCs w:val="24"/>
        </w:rPr>
        <w:t>pengawasan</w:t>
      </w:r>
      <w:r w:rsidR="006F46DC">
        <w:rPr>
          <w:rFonts w:ascii="Bookman Old Style" w:hAnsi="Bookman Old Style"/>
          <w:bCs/>
          <w:sz w:val="24"/>
          <w:szCs w:val="24"/>
        </w:rPr>
        <w:t xml:space="preserve"> </w:t>
      </w:r>
      <w:r w:rsidRPr="00F725C5">
        <w:rPr>
          <w:rFonts w:ascii="Bookman Old Style" w:hAnsi="Bookman Old Style"/>
          <w:bCs/>
          <w:sz w:val="24"/>
          <w:szCs w:val="24"/>
        </w:rPr>
        <w:t>pengendalian kepegawaian</w:t>
      </w:r>
      <w:r w:rsidRPr="00F725C5">
        <w:rPr>
          <w:rFonts w:ascii="Bookman Old Style" w:hAnsi="Bookman Old Style"/>
          <w:bCs/>
          <w:sz w:val="24"/>
          <w:szCs w:val="24"/>
          <w:lang w:val="id-ID"/>
        </w:rPr>
        <w:t xml:space="preserve"> daerah</w:t>
      </w:r>
      <w:r w:rsidRPr="00F725C5">
        <w:rPr>
          <w:rFonts w:ascii="Bookman Old Style" w:hAnsi="Bookman Old Style"/>
          <w:bCs/>
          <w:sz w:val="24"/>
          <w:szCs w:val="24"/>
          <w:lang w:val="en-SG"/>
        </w:rPr>
        <w:t>;</w:t>
      </w:r>
    </w:p>
    <w:p w:rsidR="00F26E1B" w:rsidRPr="00F725C5" w:rsidRDefault="00F26E1B" w:rsidP="008E3CE8">
      <w:pPr>
        <w:pStyle w:val="ListParagraph"/>
        <w:numPr>
          <w:ilvl w:val="0"/>
          <w:numId w:val="44"/>
        </w:numPr>
        <w:shd w:val="clear" w:color="auto" w:fill="FFFFFF"/>
        <w:spacing w:after="120" w:line="380" w:lineRule="exact"/>
        <w:ind w:left="993" w:hanging="426"/>
        <w:rPr>
          <w:rFonts w:ascii="Bookman Old Style" w:hAnsi="Bookman Old Style"/>
          <w:sz w:val="24"/>
          <w:szCs w:val="24"/>
        </w:rPr>
      </w:pPr>
      <w:r w:rsidRPr="00F725C5">
        <w:rPr>
          <w:rFonts w:ascii="Bookman Old Style" w:hAnsi="Bookman Old Style"/>
          <w:sz w:val="24"/>
          <w:szCs w:val="24"/>
        </w:rPr>
        <w:t>Menyiapkan bahan konfirmasi hasil pengawasan di lingkungan Inspektur Pembantu Wilayah IV;</w:t>
      </w:r>
    </w:p>
    <w:p w:rsidR="00F26E1B" w:rsidRPr="00F725C5" w:rsidRDefault="00F26E1B" w:rsidP="008E3CE8">
      <w:pPr>
        <w:pStyle w:val="ListParagraph"/>
        <w:numPr>
          <w:ilvl w:val="0"/>
          <w:numId w:val="44"/>
        </w:numPr>
        <w:shd w:val="clear" w:color="auto" w:fill="FFFFFF"/>
        <w:spacing w:after="120" w:line="380" w:lineRule="exact"/>
        <w:ind w:left="993" w:hanging="426"/>
        <w:rPr>
          <w:rFonts w:ascii="Bookman Old Style" w:hAnsi="Bookman Old Style"/>
          <w:sz w:val="24"/>
          <w:szCs w:val="24"/>
        </w:rPr>
      </w:pPr>
      <w:r w:rsidRPr="00F725C5">
        <w:rPr>
          <w:rFonts w:ascii="Bookman Old Style" w:hAnsi="Bookman Old Style"/>
          <w:sz w:val="24"/>
          <w:szCs w:val="24"/>
        </w:rPr>
        <w:t xml:space="preserve">Melaksanakan </w:t>
      </w:r>
      <w:r w:rsidRPr="00EF55D5">
        <w:rPr>
          <w:rFonts w:ascii="Bookman Old Style" w:hAnsi="Bookman Old Style"/>
          <w:i/>
          <w:sz w:val="24"/>
          <w:szCs w:val="24"/>
        </w:rPr>
        <w:t>ekspose</w:t>
      </w:r>
      <w:r w:rsidRPr="00F725C5">
        <w:rPr>
          <w:rFonts w:ascii="Bookman Old Style" w:hAnsi="Bookman Old Style"/>
          <w:sz w:val="24"/>
          <w:szCs w:val="24"/>
        </w:rPr>
        <w:t xml:space="preserve"> hasil pengawasan;</w:t>
      </w:r>
    </w:p>
    <w:p w:rsidR="00F26E1B" w:rsidRPr="00F725C5" w:rsidRDefault="00F26E1B" w:rsidP="008E3CE8">
      <w:pPr>
        <w:pStyle w:val="ListParagraph"/>
        <w:numPr>
          <w:ilvl w:val="0"/>
          <w:numId w:val="44"/>
        </w:numPr>
        <w:shd w:val="clear" w:color="auto" w:fill="FFFFFF"/>
        <w:spacing w:after="120" w:line="380" w:lineRule="exact"/>
        <w:ind w:left="993" w:hanging="426"/>
        <w:rPr>
          <w:rFonts w:ascii="Bookman Old Style" w:hAnsi="Bookman Old Style"/>
          <w:sz w:val="24"/>
          <w:szCs w:val="24"/>
        </w:rPr>
      </w:pPr>
      <w:r w:rsidRPr="00F725C5">
        <w:rPr>
          <w:rFonts w:ascii="Bookman Old Style" w:hAnsi="Bookman Old Style"/>
          <w:sz w:val="24"/>
          <w:szCs w:val="24"/>
        </w:rPr>
        <w:t>Menyampaikan Laporan Hasil Pengawasan di lingkungan Inspektur Pembantu Wilayah IV;</w:t>
      </w:r>
    </w:p>
    <w:p w:rsidR="00F26E1B" w:rsidRPr="00F725C5" w:rsidRDefault="00F26E1B" w:rsidP="008E3CE8">
      <w:pPr>
        <w:pStyle w:val="ListParagraph"/>
        <w:numPr>
          <w:ilvl w:val="0"/>
          <w:numId w:val="44"/>
        </w:numPr>
        <w:shd w:val="clear" w:color="auto" w:fill="FFFFFF"/>
        <w:spacing w:after="120" w:line="380" w:lineRule="exact"/>
        <w:ind w:left="993" w:hanging="426"/>
        <w:rPr>
          <w:rFonts w:ascii="Bookman Old Style" w:hAnsi="Bookman Old Style"/>
          <w:sz w:val="24"/>
          <w:szCs w:val="24"/>
        </w:rPr>
      </w:pPr>
      <w:r w:rsidRPr="00F725C5">
        <w:rPr>
          <w:rFonts w:ascii="Bookman Old Style" w:hAnsi="Bookman Old Style"/>
          <w:sz w:val="24"/>
          <w:szCs w:val="24"/>
        </w:rPr>
        <w:t>Menyelenggarakan pembinaan dan pengawasan di Kabupaten/Kota;</w:t>
      </w:r>
    </w:p>
    <w:p w:rsidR="006026ED" w:rsidRPr="00F725C5" w:rsidRDefault="00F26E1B" w:rsidP="008E3CE8">
      <w:pPr>
        <w:pStyle w:val="ListParagraph"/>
        <w:numPr>
          <w:ilvl w:val="0"/>
          <w:numId w:val="44"/>
        </w:numPr>
        <w:shd w:val="clear" w:color="auto" w:fill="FFFFFF"/>
        <w:spacing w:after="120" w:line="380" w:lineRule="exact"/>
        <w:ind w:left="993" w:hanging="426"/>
        <w:rPr>
          <w:rFonts w:ascii="Bookman Old Style" w:hAnsi="Bookman Old Style"/>
          <w:sz w:val="24"/>
          <w:szCs w:val="24"/>
        </w:rPr>
      </w:pPr>
      <w:r w:rsidRPr="00F725C5">
        <w:rPr>
          <w:rFonts w:ascii="Bookman Old Style" w:hAnsi="Bookman Old Style"/>
          <w:sz w:val="24"/>
          <w:szCs w:val="24"/>
        </w:rPr>
        <w:t xml:space="preserve">Mengoordinasikan pelaksanaan pembangunan sistem dan budaya integritas di lingkungan </w:t>
      </w:r>
      <w:r w:rsidR="009449E1">
        <w:rPr>
          <w:rFonts w:ascii="Bookman Old Style" w:hAnsi="Bookman Old Style"/>
          <w:sz w:val="24"/>
          <w:szCs w:val="24"/>
        </w:rPr>
        <w:t>P</w:t>
      </w:r>
      <w:r w:rsidRPr="00F725C5">
        <w:rPr>
          <w:rFonts w:ascii="Bookman Old Style" w:hAnsi="Bookman Old Style"/>
          <w:sz w:val="24"/>
          <w:szCs w:val="24"/>
        </w:rPr>
        <w:t xml:space="preserve">emerintah </w:t>
      </w:r>
      <w:r w:rsidR="009449E1">
        <w:rPr>
          <w:rFonts w:ascii="Bookman Old Style" w:hAnsi="Bookman Old Style"/>
          <w:sz w:val="24"/>
          <w:szCs w:val="24"/>
        </w:rPr>
        <w:t>D</w:t>
      </w:r>
      <w:r w:rsidRPr="00F725C5">
        <w:rPr>
          <w:rFonts w:ascii="Bookman Old Style" w:hAnsi="Bookman Old Style"/>
          <w:sz w:val="24"/>
          <w:szCs w:val="24"/>
        </w:rPr>
        <w:t>aerah;</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Mengevaluasi pelaksanaan tugas </w:t>
      </w:r>
      <w:r w:rsidR="00F26E1B" w:rsidRPr="00F725C5">
        <w:rPr>
          <w:rFonts w:ascii="Bookman Old Style" w:hAnsi="Bookman Old Style"/>
          <w:sz w:val="24"/>
          <w:szCs w:val="24"/>
        </w:rPr>
        <w:t>Aparat Pengawas Intern Pemerintah</w:t>
      </w:r>
      <w:r w:rsidRPr="00F725C5">
        <w:rPr>
          <w:rFonts w:ascii="Bookman Old Style" w:eastAsia="Times New Roman" w:hAnsi="Bookman Old Style"/>
          <w:bCs/>
          <w:sz w:val="24"/>
          <w:szCs w:val="24"/>
          <w:lang w:eastAsia="en-SG"/>
        </w:rPr>
        <w:t xml:space="preserve"> di lingkungan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 xml:space="preserve">V </w:t>
      </w:r>
      <w:r w:rsidRPr="00F725C5">
        <w:rPr>
          <w:rFonts w:ascii="Bookman Old Style" w:eastAsia="Times New Roman" w:hAnsi="Bookman Old Style"/>
          <w:bCs/>
          <w:sz w:val="24"/>
          <w:szCs w:val="24"/>
          <w:lang w:eastAsia="en-SG"/>
        </w:rPr>
        <w:t>dengan cara membandingkan antara rencana operasional dengan tugas-tugas yang telah dilaksanakan sebagai bahan laporan kegiatan dan perbaikan kinerja di masa yang akan datang;</w:t>
      </w:r>
    </w:p>
    <w:p w:rsidR="00750B2B" w:rsidRPr="00F725C5" w:rsidRDefault="00750B2B" w:rsidP="008E3CE8">
      <w:pPr>
        <w:pStyle w:val="ListParagraph"/>
        <w:numPr>
          <w:ilvl w:val="0"/>
          <w:numId w:val="44"/>
        </w:numPr>
        <w:shd w:val="clear" w:color="auto" w:fill="FFFFFF"/>
        <w:tabs>
          <w:tab w:val="left" w:pos="709"/>
          <w:tab w:val="left" w:pos="851"/>
        </w:tabs>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 xml:space="preserve">Menyusun laporan pelaksanaan tugas </w:t>
      </w:r>
      <w:r w:rsidR="007E048C" w:rsidRPr="00F725C5">
        <w:rPr>
          <w:rFonts w:ascii="Bookman Old Style" w:hAnsi="Bookman Old Style"/>
          <w:bCs/>
          <w:sz w:val="24"/>
          <w:szCs w:val="24"/>
          <w:lang w:eastAsia="en-SG"/>
        </w:rPr>
        <w:t>Inspektur Pembantu Wilayah I</w:t>
      </w:r>
      <w:r w:rsidRPr="00F725C5">
        <w:rPr>
          <w:rFonts w:ascii="Bookman Old Style" w:hAnsi="Bookman Old Style"/>
          <w:bCs/>
          <w:sz w:val="24"/>
          <w:szCs w:val="24"/>
          <w:lang w:eastAsia="en-SG"/>
        </w:rPr>
        <w:t>V</w:t>
      </w:r>
      <w:r w:rsidRPr="00F725C5">
        <w:rPr>
          <w:rFonts w:ascii="Bookman Old Style" w:eastAsia="Times New Roman" w:hAnsi="Bookman Old Style"/>
          <w:bCs/>
          <w:sz w:val="24"/>
          <w:szCs w:val="24"/>
          <w:lang w:eastAsia="en-SG"/>
        </w:rPr>
        <w:t xml:space="preserve"> sesuai dengan tugas yang telah dilaksanakan secara berkala sebagai bentuk akuntabilitas kinerja;</w:t>
      </w:r>
      <w:r w:rsidR="00F42889">
        <w:rPr>
          <w:rFonts w:ascii="Bookman Old Style" w:eastAsia="Times New Roman" w:hAnsi="Bookman Old Style"/>
          <w:bCs/>
          <w:sz w:val="24"/>
          <w:szCs w:val="24"/>
          <w:lang w:eastAsia="en-SG"/>
        </w:rPr>
        <w:t xml:space="preserve"> dan</w:t>
      </w:r>
    </w:p>
    <w:p w:rsidR="00750B2B" w:rsidRPr="00F725C5" w:rsidRDefault="00750B2B" w:rsidP="008E3CE8">
      <w:pPr>
        <w:pStyle w:val="ListParagraph"/>
        <w:numPr>
          <w:ilvl w:val="0"/>
          <w:numId w:val="44"/>
        </w:numPr>
        <w:shd w:val="clear" w:color="auto" w:fill="FFFFFF"/>
        <w:spacing w:after="120" w:line="380" w:lineRule="exact"/>
        <w:ind w:left="993" w:hanging="426"/>
        <w:rPr>
          <w:rFonts w:ascii="Bookman Old Style" w:eastAsia="Times New Roman" w:hAnsi="Bookman Old Style"/>
          <w:bCs/>
          <w:sz w:val="24"/>
          <w:szCs w:val="24"/>
          <w:lang w:eastAsia="en-SG"/>
        </w:rPr>
      </w:pPr>
      <w:r w:rsidRPr="00F725C5">
        <w:rPr>
          <w:rFonts w:ascii="Bookman Old Style" w:eastAsia="Times New Roman" w:hAnsi="Bookman Old Style"/>
          <w:bCs/>
          <w:sz w:val="24"/>
          <w:szCs w:val="24"/>
          <w:lang w:eastAsia="en-SG"/>
        </w:rPr>
        <w:t>Melaksanakan tugas kedinasan</w:t>
      </w:r>
      <w:r w:rsidR="00E944C3">
        <w:rPr>
          <w:rFonts w:ascii="Bookman Old Style" w:eastAsia="Times New Roman" w:hAnsi="Bookman Old Style"/>
          <w:bCs/>
          <w:sz w:val="24"/>
          <w:szCs w:val="24"/>
          <w:lang w:eastAsia="en-SG"/>
        </w:rPr>
        <w:t xml:space="preserve"> </w:t>
      </w:r>
      <w:r w:rsidRPr="00F725C5">
        <w:rPr>
          <w:rFonts w:ascii="Bookman Old Style" w:eastAsia="Times New Roman" w:hAnsi="Bookman Old Style"/>
          <w:bCs/>
          <w:sz w:val="24"/>
          <w:szCs w:val="24"/>
          <w:lang w:eastAsia="en-SG"/>
        </w:rPr>
        <w:t>lain yang diperintahkan pimpinan baik lisan maupun tertulis.</w:t>
      </w:r>
    </w:p>
    <w:p w:rsidR="009449E1" w:rsidRDefault="009449E1" w:rsidP="001A471F">
      <w:pPr>
        <w:spacing w:line="400" w:lineRule="exact"/>
        <w:ind w:left="4536"/>
        <w:jc w:val="center"/>
        <w:outlineLvl w:val="0"/>
        <w:rPr>
          <w:rFonts w:ascii="Bookman Old Style" w:eastAsia="Arial Unicode MS" w:hAnsi="Bookman Old Style" w:cs="Arial Unicode MS"/>
          <w:bCs/>
        </w:rPr>
      </w:pPr>
    </w:p>
    <w:p w:rsidR="00750B2B" w:rsidRPr="00F725C5" w:rsidRDefault="00BD3C52" w:rsidP="001A471F">
      <w:pPr>
        <w:spacing w:line="40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Pj</w:t>
      </w:r>
      <w:r w:rsidR="00750B2B" w:rsidRPr="00F725C5">
        <w:rPr>
          <w:rFonts w:ascii="Bookman Old Style" w:eastAsia="Arial Unicode MS" w:hAnsi="Bookman Old Style" w:cs="Arial Unicode MS"/>
          <w:bCs/>
        </w:rPr>
        <w:t>. GUBERNUR BANTEN,</w:t>
      </w:r>
    </w:p>
    <w:p w:rsidR="00750B2B" w:rsidRPr="00F725C5" w:rsidRDefault="00750B2B" w:rsidP="001A471F">
      <w:pPr>
        <w:spacing w:line="400" w:lineRule="exact"/>
        <w:ind w:left="4536"/>
        <w:jc w:val="center"/>
        <w:outlineLvl w:val="0"/>
        <w:rPr>
          <w:rFonts w:ascii="Bookman Old Style" w:eastAsia="Arial Unicode MS" w:hAnsi="Bookman Old Style" w:cs="Arial Unicode MS"/>
          <w:bCs/>
        </w:rPr>
      </w:pPr>
    </w:p>
    <w:p w:rsidR="00750B2B" w:rsidRPr="00F725C5" w:rsidRDefault="00F6648F" w:rsidP="001A471F">
      <w:pPr>
        <w:spacing w:line="400" w:lineRule="exact"/>
        <w:ind w:left="4536"/>
        <w:jc w:val="center"/>
        <w:outlineLvl w:val="0"/>
        <w:rPr>
          <w:rFonts w:ascii="Bookman Old Style" w:eastAsia="Arial Unicode MS" w:hAnsi="Bookman Old Style" w:cs="Arial Unicode MS"/>
          <w:bCs/>
        </w:rPr>
      </w:pPr>
      <w:r>
        <w:rPr>
          <w:rFonts w:ascii="Bookman Old Style" w:eastAsia="Arial Unicode MS" w:hAnsi="Bookman Old Style" w:cs="Arial Unicode MS"/>
          <w:bCs/>
        </w:rPr>
        <w:t>ttd</w:t>
      </w:r>
    </w:p>
    <w:p w:rsidR="00750B2B" w:rsidRPr="00F725C5" w:rsidRDefault="00750B2B" w:rsidP="001A471F">
      <w:pPr>
        <w:spacing w:line="400" w:lineRule="exact"/>
        <w:ind w:left="4536"/>
        <w:jc w:val="center"/>
        <w:outlineLvl w:val="0"/>
        <w:rPr>
          <w:rFonts w:ascii="Bookman Old Style" w:eastAsia="Arial Unicode MS" w:hAnsi="Bookman Old Style" w:cs="Arial Unicode MS"/>
          <w:bCs/>
        </w:rPr>
      </w:pPr>
    </w:p>
    <w:p w:rsidR="00750B2B" w:rsidRPr="005B3104" w:rsidRDefault="00750B2B" w:rsidP="001A471F">
      <w:pPr>
        <w:spacing w:line="400" w:lineRule="exact"/>
        <w:ind w:left="4536"/>
        <w:jc w:val="center"/>
        <w:outlineLvl w:val="0"/>
        <w:rPr>
          <w:rFonts w:ascii="Bookman Old Style" w:eastAsia="Arial Unicode MS" w:hAnsi="Bookman Old Style" w:cs="Arial Unicode MS"/>
          <w:bCs/>
          <w:lang w:val="id-ID"/>
        </w:rPr>
      </w:pPr>
      <w:r w:rsidRPr="00F725C5">
        <w:rPr>
          <w:rFonts w:ascii="Bookman Old Style" w:eastAsia="Arial Unicode MS" w:hAnsi="Bookman Old Style" w:cs="Arial Unicode MS"/>
          <w:bCs/>
        </w:rPr>
        <w:t>NATA IRAWAN</w:t>
      </w:r>
    </w:p>
    <w:p w:rsidR="00E83766" w:rsidRPr="005B3104" w:rsidRDefault="00AE054C" w:rsidP="001A471F">
      <w:pPr>
        <w:pStyle w:val="ListParagraph"/>
        <w:shd w:val="clear" w:color="auto" w:fill="FFFFFF"/>
        <w:spacing w:after="0" w:line="400" w:lineRule="exact"/>
        <w:ind w:left="993"/>
        <w:rPr>
          <w:rFonts w:ascii="Bookman Old Style" w:eastAsia="Times New Roman" w:hAnsi="Bookman Old Style"/>
          <w:bCs/>
          <w:sz w:val="24"/>
          <w:szCs w:val="24"/>
          <w:lang w:eastAsia="en-SG"/>
        </w:rPr>
      </w:pPr>
      <w:r w:rsidRPr="00AE054C">
        <w:rPr>
          <w:rFonts w:ascii="Bookman Old Style" w:hAnsi="Bookman Old Style"/>
          <w:noProof/>
        </w:rPr>
        <w:pict>
          <v:rect id="Rectangle 18" o:spid="_x0000_s1026" style="position:absolute;left:0;text-align:left;margin-left:1.3pt;margin-top:24.8pt;width:234.15pt;height:175.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" stroked="f">
            <v:textbox>
              <w:txbxContent>
                <w:p w:rsidR="009110E8" w:rsidRPr="0034563B" w:rsidRDefault="009110E8" w:rsidP="009110E8">
                  <w:pPr>
                    <w:tabs>
                      <w:tab w:val="center" w:pos="1985"/>
                    </w:tabs>
                    <w:ind w:left="0"/>
                    <w:rPr>
                      <w:rFonts w:ascii="Bookman Old Style" w:hAnsi="Bookman Old Style"/>
                    </w:rPr>
                  </w:pPr>
                  <w:r w:rsidRPr="0034563B">
                    <w:rPr>
                      <w:rFonts w:ascii="Bookman Old Style" w:hAnsi="Bookman Old Style"/>
                    </w:rPr>
                    <w:t>Salinan sesuai dengan aslinya</w:t>
                  </w:r>
                </w:p>
                <w:p w:rsidR="009110E8" w:rsidRPr="0034563B" w:rsidRDefault="009110E8" w:rsidP="009110E8">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KEPALA BIRO HUKUM</w:t>
                  </w:r>
                </w:p>
                <w:p w:rsidR="009110E8" w:rsidRDefault="009110E8" w:rsidP="009110E8">
                  <w:pPr>
                    <w:tabs>
                      <w:tab w:val="center" w:pos="1985"/>
                    </w:tabs>
                    <w:ind w:left="0"/>
                    <w:rPr>
                      <w:rFonts w:ascii="Bookman Old Style" w:hAnsi="Bookman Old Style"/>
                    </w:rPr>
                  </w:pPr>
                  <w:r>
                    <w:rPr>
                      <w:rFonts w:ascii="Bookman Old Style" w:hAnsi="Bookman Old Style"/>
                    </w:rPr>
                    <w:tab/>
                  </w:r>
                </w:p>
                <w:p w:rsidR="009110E8" w:rsidRPr="0034563B" w:rsidRDefault="009110E8" w:rsidP="009110E8">
                  <w:pPr>
                    <w:tabs>
                      <w:tab w:val="center" w:pos="1985"/>
                    </w:tabs>
                    <w:ind w:left="0"/>
                    <w:rPr>
                      <w:rFonts w:ascii="Bookman Old Style" w:hAnsi="Bookman Old Style"/>
                    </w:rPr>
                  </w:pPr>
                  <w:r>
                    <w:rPr>
                      <w:rFonts w:ascii="Bookman Old Style" w:hAnsi="Bookman Old Style"/>
                    </w:rPr>
                    <w:tab/>
                    <w:t>ttd</w:t>
                  </w:r>
                </w:p>
                <w:p w:rsidR="009110E8" w:rsidRPr="0034563B" w:rsidRDefault="009110E8" w:rsidP="009110E8">
                  <w:pPr>
                    <w:tabs>
                      <w:tab w:val="center" w:pos="1985"/>
                    </w:tabs>
                    <w:ind w:left="0"/>
                    <w:jc w:val="center"/>
                    <w:rPr>
                      <w:rFonts w:ascii="Bookman Old Style" w:hAnsi="Bookman Old Style"/>
                    </w:rPr>
                  </w:pPr>
                </w:p>
                <w:p w:rsidR="009110E8" w:rsidRPr="0034563B" w:rsidRDefault="009110E8" w:rsidP="009110E8">
                  <w:pPr>
                    <w:tabs>
                      <w:tab w:val="center" w:pos="1985"/>
                    </w:tabs>
                    <w:ind w:left="0"/>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9110E8" w:rsidRPr="0034563B" w:rsidRDefault="009110E8" w:rsidP="009110E8">
                  <w:pPr>
                    <w:tabs>
                      <w:tab w:val="center" w:pos="1985"/>
                    </w:tabs>
                    <w:ind w:left="0"/>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9110E8" w:rsidRDefault="009110E8" w:rsidP="009110E8">
                  <w:pPr>
                    <w:tabs>
                      <w:tab w:val="center" w:pos="1985"/>
                    </w:tabs>
                    <w:ind w:left="0"/>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F6648F" w:rsidRPr="00EF26A4" w:rsidRDefault="00F6648F" w:rsidP="00F6648F">
                  <w:pPr>
                    <w:pStyle w:val="BodyText2"/>
                    <w:spacing w:line="300" w:lineRule="atLeast"/>
                    <w:jc w:val="center"/>
                    <w:rPr>
                      <w:rFonts w:ascii="Bookman Old Style" w:hAnsi="Bookman Old Style"/>
                      <w:lang w:val="it-IT"/>
                    </w:rPr>
                  </w:pPr>
                </w:p>
                <w:p w:rsidR="00F6648F" w:rsidRPr="00EF26A4" w:rsidRDefault="00F6648F" w:rsidP="00F6648F">
                  <w:pPr>
                    <w:pStyle w:val="BodyText2"/>
                    <w:spacing w:line="300" w:lineRule="atLeast"/>
                    <w:jc w:val="center"/>
                    <w:rPr>
                      <w:rFonts w:ascii="Bookman Old Style" w:hAnsi="Bookman Old Style"/>
                      <w:lang w:val="it-IT"/>
                    </w:rPr>
                  </w:pPr>
                </w:p>
                <w:p w:rsidR="00F6648F" w:rsidRPr="00EF26A4" w:rsidRDefault="00F6648F" w:rsidP="00F6648F">
                  <w:pPr>
                    <w:pStyle w:val="BodyText2"/>
                    <w:spacing w:line="300" w:lineRule="atLeast"/>
                    <w:jc w:val="center"/>
                    <w:rPr>
                      <w:rFonts w:ascii="Bookman Old Style" w:hAnsi="Bookman Old Style"/>
                      <w:lang w:val="it-IT"/>
                    </w:rPr>
                  </w:pPr>
                </w:p>
                <w:p w:rsidR="00F6648F" w:rsidRPr="00EF26A4" w:rsidRDefault="00F6648F" w:rsidP="00F6648F">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F6648F" w:rsidRPr="00EF26A4" w:rsidRDefault="00F6648F" w:rsidP="00F6648F">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F6648F" w:rsidRPr="00EF26A4" w:rsidRDefault="00F6648F" w:rsidP="00F6648F">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v:rect>
        </w:pict>
      </w:r>
    </w:p>
    <w:sectPr w:rsidR="00E83766" w:rsidRPr="005B3104" w:rsidSect="00F42889">
      <w:footerReference w:type="default" r:id="rId8"/>
      <w:pgSz w:w="12240" w:h="18720"/>
      <w:pgMar w:top="1699" w:right="1699" w:bottom="1699" w:left="1699" w:header="706" w:footer="706" w:gutter="0"/>
      <w:pgNumType w:fmt="numberInDash" w:start="19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619D" w:rsidRDefault="0052619D" w:rsidP="00A75D58">
      <w:r>
        <w:separator/>
      </w:r>
    </w:p>
  </w:endnote>
  <w:endnote w:type="continuationSeparator" w:id="1">
    <w:p w:rsidR="0052619D" w:rsidRDefault="0052619D" w:rsidP="00A75D58">
      <w:r>
        <w:continuationSeparator/>
      </w:r>
    </w:p>
  </w:endnote>
</w:endnotes>
</file>

<file path=word/fontTable.xml><?xml version="1.0" encoding="utf-8"?>
<w:fonts xmlns:r="http://schemas.openxmlformats.org/officeDocument/2006/relationships" xmlns:w="http://schemas.openxmlformats.org/wordprocessingml/2006/main">
  <w:font w:name="Bookman Old Style">
    <w:altName w:val="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Book Antiqua">
    <w:altName w:val="Segoe Print"/>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OldStyl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13621"/>
      <w:docPartObj>
        <w:docPartGallery w:val="Page Numbers (Bottom of Page)"/>
        <w:docPartUnique/>
      </w:docPartObj>
    </w:sdtPr>
    <w:sdtEndPr>
      <w:rPr>
        <w:rFonts w:ascii="Bookman Old Style" w:hAnsi="Bookman Old Style"/>
      </w:rPr>
    </w:sdtEndPr>
    <w:sdtContent>
      <w:p w:rsidR="00B457CF" w:rsidRDefault="00AE054C" w:rsidP="00590A3F">
        <w:pPr>
          <w:pStyle w:val="Footer"/>
          <w:ind w:left="0"/>
          <w:jc w:val="center"/>
        </w:pPr>
        <w:r w:rsidRPr="00A75D58">
          <w:rPr>
            <w:rFonts w:ascii="Bookman Old Style" w:hAnsi="Bookman Old Style"/>
          </w:rPr>
          <w:fldChar w:fldCharType="begin"/>
        </w:r>
        <w:r w:rsidR="00B457CF" w:rsidRPr="00A75D58">
          <w:rPr>
            <w:rFonts w:ascii="Bookman Old Style" w:hAnsi="Bookman Old Style"/>
          </w:rPr>
          <w:instrText xml:space="preserve"> PAGE   \* MERGEFORMAT </w:instrText>
        </w:r>
        <w:r w:rsidRPr="00A75D58">
          <w:rPr>
            <w:rFonts w:ascii="Bookman Old Style" w:hAnsi="Bookman Old Style"/>
          </w:rPr>
          <w:fldChar w:fldCharType="separate"/>
        </w:r>
        <w:r w:rsidR="009110E8">
          <w:rPr>
            <w:rFonts w:ascii="Bookman Old Style" w:hAnsi="Bookman Old Style"/>
            <w:noProof/>
          </w:rPr>
          <w:t>- 204 -</w:t>
        </w:r>
        <w:r w:rsidRPr="00A75D58">
          <w:rPr>
            <w:rFonts w:ascii="Bookman Old Style" w:hAnsi="Bookman Old Style"/>
          </w:rPr>
          <w:fldChar w:fldCharType="end"/>
        </w:r>
      </w:p>
    </w:sdtContent>
  </w:sdt>
  <w:p w:rsidR="00B457CF" w:rsidRDefault="00B457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619D" w:rsidRDefault="0052619D" w:rsidP="00A75D58">
      <w:r>
        <w:separator/>
      </w:r>
    </w:p>
  </w:footnote>
  <w:footnote w:type="continuationSeparator" w:id="1">
    <w:p w:rsidR="0052619D" w:rsidRDefault="0052619D" w:rsidP="00A75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49706F"/>
    <w:multiLevelType w:val="hybridMultilevel"/>
    <w:tmpl w:val="9DA404CA"/>
    <w:lvl w:ilvl="0" w:tplc="FFFFFFFF">
      <w:start w:val="1"/>
      <w:numFmt w:val="decimal"/>
      <w:suff w:val="nothing"/>
      <w:lvlText w:val=""/>
      <w:lvlJc w:val="left"/>
    </w:lvl>
    <w:lvl w:ilvl="1" w:tplc="F9D4CDCA">
      <w:start w:val="1"/>
      <w:numFmt w:val="lowerLetter"/>
      <w:suff w:val="nothing"/>
      <w:lvlText w:val="%2."/>
      <w:lvlJc w:val="left"/>
      <w:rPr>
        <w:rFonts w:ascii="Bookman Old Style" w:eastAsia="Times New Roman" w:hAnsi="Bookman Old Style" w:cs="Book Antiqu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CF60B2"/>
    <w:multiLevelType w:val="hybridMultilevel"/>
    <w:tmpl w:val="A25C1186"/>
    <w:lvl w:ilvl="0" w:tplc="11D46CFE">
      <w:start w:val="1"/>
      <w:numFmt w:val="decimal"/>
      <w:lvlText w:val="(%1)"/>
      <w:lvlJc w:val="left"/>
      <w:pPr>
        <w:ind w:left="720" w:hanging="360"/>
      </w:pPr>
      <w:rPr>
        <w:rFonts w:ascii="Bookman Old Style" w:eastAsia="Times New Roman" w:hAnsi="Bookman Old Style" w:cs="Book Antiqua"/>
      </w:rPr>
    </w:lvl>
    <w:lvl w:ilvl="1" w:tplc="04210019">
      <w:start w:val="1"/>
      <w:numFmt w:val="lowerLetter"/>
      <w:lvlText w:val="%2."/>
      <w:lvlJc w:val="left"/>
      <w:pPr>
        <w:ind w:left="1440" w:hanging="360"/>
      </w:pPr>
    </w:lvl>
    <w:lvl w:ilvl="2" w:tplc="04210019">
      <w:start w:val="1"/>
      <w:numFmt w:val="lowerLetter"/>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74C27EF"/>
    <w:multiLevelType w:val="hybridMultilevel"/>
    <w:tmpl w:val="483EE63C"/>
    <w:lvl w:ilvl="0" w:tplc="F82E886C">
      <w:start w:val="1"/>
      <w:numFmt w:val="lowerLetter"/>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652717"/>
    <w:multiLevelType w:val="hybridMultilevel"/>
    <w:tmpl w:val="D3421E46"/>
    <w:lvl w:ilvl="0" w:tplc="7EFE7A4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0D67602D"/>
    <w:multiLevelType w:val="hybridMultilevel"/>
    <w:tmpl w:val="F8C2CACE"/>
    <w:lvl w:ilvl="0" w:tplc="FFFFFFFF">
      <w:start w:val="1"/>
      <w:numFmt w:val="decimal"/>
      <w:suff w:val="nothing"/>
      <w:lvlText w:val=""/>
      <w:lvlJc w:val="left"/>
    </w:lvl>
    <w:lvl w:ilvl="1" w:tplc="FFFFFFFF">
      <w:numFmt w:val="decimal"/>
      <w:lvlText w:val=""/>
      <w:lvlJc w:val="left"/>
    </w:lvl>
    <w:lvl w:ilvl="2" w:tplc="04090011">
      <w:start w:val="1"/>
      <w:numFmt w:val="decimal"/>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29C242F"/>
    <w:multiLevelType w:val="hybridMultilevel"/>
    <w:tmpl w:val="ADA04706"/>
    <w:lvl w:ilvl="0" w:tplc="F82E886C">
      <w:start w:val="1"/>
      <w:numFmt w:val="lowerLetter"/>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3A72926"/>
    <w:multiLevelType w:val="hybridMultilevel"/>
    <w:tmpl w:val="CB74AA00"/>
    <w:lvl w:ilvl="0" w:tplc="48090019">
      <w:start w:val="1"/>
      <w:numFmt w:val="lowerLetter"/>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719542E"/>
    <w:multiLevelType w:val="hybridMultilevel"/>
    <w:tmpl w:val="7DC2D758"/>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9E1114C"/>
    <w:multiLevelType w:val="hybridMultilevel"/>
    <w:tmpl w:val="8D7C6B30"/>
    <w:lvl w:ilvl="0" w:tplc="8006CD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31343B"/>
    <w:multiLevelType w:val="hybridMultilevel"/>
    <w:tmpl w:val="F38A96DC"/>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cs="Book Antiqu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F1F2A39"/>
    <w:multiLevelType w:val="hybridMultilevel"/>
    <w:tmpl w:val="5B9A92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7F0CD2"/>
    <w:multiLevelType w:val="hybridMultilevel"/>
    <w:tmpl w:val="EBEC4D18"/>
    <w:lvl w:ilvl="0" w:tplc="04090011">
      <w:start w:val="1"/>
      <w:numFmt w:val="decimal"/>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37318F4"/>
    <w:multiLevelType w:val="hybridMultilevel"/>
    <w:tmpl w:val="E256C2F0"/>
    <w:lvl w:ilvl="0" w:tplc="11D46CFE">
      <w:start w:val="1"/>
      <w:numFmt w:val="decimal"/>
      <w:lvlText w:val="(%1)"/>
      <w:lvlJc w:val="left"/>
      <w:pPr>
        <w:ind w:left="720" w:hanging="360"/>
      </w:pPr>
      <w:rPr>
        <w:rFonts w:ascii="Bookman Old Style" w:eastAsia="Times New Roman" w:hAnsi="Bookman Old Style" w:cs="Book Antiqua"/>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45A3987"/>
    <w:multiLevelType w:val="hybridMultilevel"/>
    <w:tmpl w:val="67386D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A75331"/>
    <w:multiLevelType w:val="hybridMultilevel"/>
    <w:tmpl w:val="EFF63874"/>
    <w:lvl w:ilvl="0" w:tplc="9C98DDF6">
      <w:start w:val="1"/>
      <w:numFmt w:val="lowerLetter"/>
      <w:lvlText w:val="%1."/>
      <w:lvlJc w:val="left"/>
      <w:pPr>
        <w:tabs>
          <w:tab w:val="num" w:pos="2340"/>
        </w:tabs>
        <w:ind w:left="2340" w:hanging="360"/>
      </w:pPr>
      <w:rPr>
        <w:rFonts w:hint="default"/>
      </w:rPr>
    </w:lvl>
    <w:lvl w:ilvl="1" w:tplc="205A9A9A">
      <w:start w:val="1"/>
      <w:numFmt w:val="decimal"/>
      <w:lvlText w:val="(%2)"/>
      <w:lvlJc w:val="left"/>
      <w:pPr>
        <w:tabs>
          <w:tab w:val="num" w:pos="1795"/>
        </w:tabs>
        <w:ind w:left="1795" w:hanging="715"/>
      </w:pPr>
      <w:rPr>
        <w:rFonts w:ascii="Bookman Old Style" w:eastAsia="Times New Roman" w:hAnsi="Bookman Old Style" w:cs="Times New Roman" w:hint="default"/>
      </w:rPr>
    </w:lvl>
    <w:lvl w:ilvl="2" w:tplc="C98ECE3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8C4900"/>
    <w:multiLevelType w:val="hybridMultilevel"/>
    <w:tmpl w:val="7BA850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6D654F"/>
    <w:multiLevelType w:val="hybridMultilevel"/>
    <w:tmpl w:val="B73C031A"/>
    <w:lvl w:ilvl="0" w:tplc="3AF2AA6C">
      <w:start w:val="1"/>
      <w:numFmt w:val="lowerLetter"/>
      <w:lvlText w:val="%1."/>
      <w:lvlJc w:val="left"/>
      <w:rPr>
        <w:rFonts w:ascii="Bookman Old Style" w:eastAsia="Calibri" w:hAnsi="Bookman Old Style"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2E5A626A"/>
    <w:multiLevelType w:val="hybridMultilevel"/>
    <w:tmpl w:val="A634A0E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0AD0932"/>
    <w:multiLevelType w:val="hybridMultilevel"/>
    <w:tmpl w:val="CB74AA00"/>
    <w:lvl w:ilvl="0" w:tplc="48090019">
      <w:start w:val="1"/>
      <w:numFmt w:val="lowerLetter"/>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137469A"/>
    <w:multiLevelType w:val="hybridMultilevel"/>
    <w:tmpl w:val="98300A8C"/>
    <w:lvl w:ilvl="0" w:tplc="48090019">
      <w:start w:val="1"/>
      <w:numFmt w:val="lowerLetter"/>
      <w:lvlText w:val="%1."/>
      <w:lvlJc w:val="left"/>
      <w:pPr>
        <w:ind w:left="1146" w:hanging="360"/>
      </w:pPr>
    </w:lvl>
    <w:lvl w:ilvl="1" w:tplc="48090019" w:tentative="1">
      <w:start w:val="1"/>
      <w:numFmt w:val="lowerLetter"/>
      <w:lvlText w:val="%2."/>
      <w:lvlJc w:val="left"/>
      <w:pPr>
        <w:ind w:left="1866" w:hanging="360"/>
      </w:pPr>
    </w:lvl>
    <w:lvl w:ilvl="2" w:tplc="4809001B" w:tentative="1">
      <w:start w:val="1"/>
      <w:numFmt w:val="lowerRoman"/>
      <w:lvlText w:val="%3."/>
      <w:lvlJc w:val="right"/>
      <w:pPr>
        <w:ind w:left="2586" w:hanging="180"/>
      </w:pPr>
    </w:lvl>
    <w:lvl w:ilvl="3" w:tplc="4809000F" w:tentative="1">
      <w:start w:val="1"/>
      <w:numFmt w:val="decimal"/>
      <w:lvlText w:val="%4."/>
      <w:lvlJc w:val="left"/>
      <w:pPr>
        <w:ind w:left="3306" w:hanging="360"/>
      </w:pPr>
    </w:lvl>
    <w:lvl w:ilvl="4" w:tplc="48090019">
      <w:start w:val="1"/>
      <w:numFmt w:val="lowerLetter"/>
      <w:lvlText w:val="%5."/>
      <w:lvlJc w:val="left"/>
      <w:pPr>
        <w:ind w:left="4026" w:hanging="360"/>
      </w:pPr>
    </w:lvl>
    <w:lvl w:ilvl="5" w:tplc="4809001B" w:tentative="1">
      <w:start w:val="1"/>
      <w:numFmt w:val="lowerRoman"/>
      <w:lvlText w:val="%6."/>
      <w:lvlJc w:val="right"/>
      <w:pPr>
        <w:ind w:left="4746" w:hanging="180"/>
      </w:pPr>
    </w:lvl>
    <w:lvl w:ilvl="6" w:tplc="4809000F" w:tentative="1">
      <w:start w:val="1"/>
      <w:numFmt w:val="decimal"/>
      <w:lvlText w:val="%7."/>
      <w:lvlJc w:val="left"/>
      <w:pPr>
        <w:ind w:left="5466" w:hanging="360"/>
      </w:pPr>
    </w:lvl>
    <w:lvl w:ilvl="7" w:tplc="48090019" w:tentative="1">
      <w:start w:val="1"/>
      <w:numFmt w:val="lowerLetter"/>
      <w:lvlText w:val="%8."/>
      <w:lvlJc w:val="left"/>
      <w:pPr>
        <w:ind w:left="6186" w:hanging="360"/>
      </w:pPr>
    </w:lvl>
    <w:lvl w:ilvl="8" w:tplc="4809001B" w:tentative="1">
      <w:start w:val="1"/>
      <w:numFmt w:val="lowerRoman"/>
      <w:lvlText w:val="%9."/>
      <w:lvlJc w:val="right"/>
      <w:pPr>
        <w:ind w:left="6906" w:hanging="180"/>
      </w:pPr>
    </w:lvl>
  </w:abstractNum>
  <w:abstractNum w:abstractNumId="20">
    <w:nsid w:val="3A56479F"/>
    <w:multiLevelType w:val="hybridMultilevel"/>
    <w:tmpl w:val="D3421E46"/>
    <w:lvl w:ilvl="0" w:tplc="7EFE7A4E">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nsid w:val="3BA44703"/>
    <w:multiLevelType w:val="hybridMultilevel"/>
    <w:tmpl w:val="31389E1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F7C2EF5"/>
    <w:multiLevelType w:val="hybridMultilevel"/>
    <w:tmpl w:val="B232C5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F40201"/>
    <w:multiLevelType w:val="hybridMultilevel"/>
    <w:tmpl w:val="3C62E48E"/>
    <w:lvl w:ilvl="0" w:tplc="21704A0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0A659F"/>
    <w:multiLevelType w:val="hybridMultilevel"/>
    <w:tmpl w:val="AB766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C8125B"/>
    <w:multiLevelType w:val="hybridMultilevel"/>
    <w:tmpl w:val="AF166648"/>
    <w:lvl w:ilvl="0" w:tplc="48090019">
      <w:start w:val="1"/>
      <w:numFmt w:val="lowerLetter"/>
      <w:lvlText w:val="%1."/>
      <w:lvlJc w:val="left"/>
      <w:pPr>
        <w:ind w:left="1146" w:hanging="360"/>
      </w:pPr>
    </w:lvl>
    <w:lvl w:ilvl="1" w:tplc="48090019" w:tentative="1">
      <w:start w:val="1"/>
      <w:numFmt w:val="lowerLetter"/>
      <w:lvlText w:val="%2."/>
      <w:lvlJc w:val="left"/>
      <w:pPr>
        <w:ind w:left="1866" w:hanging="360"/>
      </w:pPr>
    </w:lvl>
    <w:lvl w:ilvl="2" w:tplc="4809001B" w:tentative="1">
      <w:start w:val="1"/>
      <w:numFmt w:val="lowerRoman"/>
      <w:lvlText w:val="%3."/>
      <w:lvlJc w:val="right"/>
      <w:pPr>
        <w:ind w:left="2586" w:hanging="180"/>
      </w:pPr>
    </w:lvl>
    <w:lvl w:ilvl="3" w:tplc="4809000F">
      <w:start w:val="1"/>
      <w:numFmt w:val="decimal"/>
      <w:lvlText w:val="%4."/>
      <w:lvlJc w:val="left"/>
      <w:pPr>
        <w:ind w:left="3306" w:hanging="360"/>
      </w:pPr>
    </w:lvl>
    <w:lvl w:ilvl="4" w:tplc="04090011">
      <w:start w:val="1"/>
      <w:numFmt w:val="decimal"/>
      <w:lvlText w:val="%5)"/>
      <w:lvlJc w:val="left"/>
      <w:pPr>
        <w:ind w:left="4026" w:hanging="360"/>
      </w:pPr>
    </w:lvl>
    <w:lvl w:ilvl="5" w:tplc="4809001B" w:tentative="1">
      <w:start w:val="1"/>
      <w:numFmt w:val="lowerRoman"/>
      <w:lvlText w:val="%6."/>
      <w:lvlJc w:val="right"/>
      <w:pPr>
        <w:ind w:left="4746" w:hanging="180"/>
      </w:pPr>
    </w:lvl>
    <w:lvl w:ilvl="6" w:tplc="4809000F" w:tentative="1">
      <w:start w:val="1"/>
      <w:numFmt w:val="decimal"/>
      <w:lvlText w:val="%7."/>
      <w:lvlJc w:val="left"/>
      <w:pPr>
        <w:ind w:left="5466" w:hanging="360"/>
      </w:pPr>
    </w:lvl>
    <w:lvl w:ilvl="7" w:tplc="48090019" w:tentative="1">
      <w:start w:val="1"/>
      <w:numFmt w:val="lowerLetter"/>
      <w:lvlText w:val="%8."/>
      <w:lvlJc w:val="left"/>
      <w:pPr>
        <w:ind w:left="6186" w:hanging="360"/>
      </w:pPr>
    </w:lvl>
    <w:lvl w:ilvl="8" w:tplc="4809001B" w:tentative="1">
      <w:start w:val="1"/>
      <w:numFmt w:val="lowerRoman"/>
      <w:lvlText w:val="%9."/>
      <w:lvlJc w:val="right"/>
      <w:pPr>
        <w:ind w:left="6906" w:hanging="180"/>
      </w:pPr>
    </w:lvl>
  </w:abstractNum>
  <w:abstractNum w:abstractNumId="26">
    <w:nsid w:val="4883006E"/>
    <w:multiLevelType w:val="hybridMultilevel"/>
    <w:tmpl w:val="46BC2C8E"/>
    <w:lvl w:ilvl="0" w:tplc="04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48DB3424"/>
    <w:multiLevelType w:val="hybridMultilevel"/>
    <w:tmpl w:val="657E24FC"/>
    <w:lvl w:ilvl="0" w:tplc="FFFFFFFF">
      <w:start w:val="1"/>
      <w:numFmt w:val="decimal"/>
      <w:suff w:val="nothing"/>
      <w:lvlText w:val=""/>
      <w:lvlJc w:val="left"/>
    </w:lvl>
    <w:lvl w:ilvl="1" w:tplc="FFFFFFFF">
      <w:numFmt w:val="decimal"/>
      <w:lvlText w:val=""/>
      <w:lvlJc w:val="left"/>
    </w:lvl>
    <w:lvl w:ilvl="2" w:tplc="221848E6">
      <w:start w:val="1"/>
      <w:numFmt w:val="lowerLetter"/>
      <w:lvlText w:val="%3."/>
      <w:lvlJc w:val="left"/>
      <w:rPr>
        <w:rFonts w:ascii="Bookman Old Style" w:eastAsia="Calibri" w:hAnsi="Bookman Old Style" w:cs="Times New Roman"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AA31914"/>
    <w:multiLevelType w:val="hybridMultilevel"/>
    <w:tmpl w:val="879C00C2"/>
    <w:lvl w:ilvl="0" w:tplc="04090011">
      <w:start w:val="1"/>
      <w:numFmt w:val="decimal"/>
      <w:lvlText w:val="%1)"/>
      <w:lvlJc w:val="left"/>
      <w:pPr>
        <w:tabs>
          <w:tab w:val="num" w:pos="2340"/>
        </w:tabs>
        <w:ind w:left="2340" w:hanging="360"/>
      </w:pPr>
      <w:rPr>
        <w:rFonts w:hint="default"/>
      </w:rPr>
    </w:lvl>
    <w:lvl w:ilvl="1" w:tplc="205A9A9A">
      <w:start w:val="1"/>
      <w:numFmt w:val="decimal"/>
      <w:lvlText w:val="(%2)"/>
      <w:lvlJc w:val="left"/>
      <w:pPr>
        <w:tabs>
          <w:tab w:val="num" w:pos="1795"/>
        </w:tabs>
        <w:ind w:left="1795" w:hanging="715"/>
      </w:pPr>
      <w:rPr>
        <w:rFonts w:ascii="Bookman Old Style" w:eastAsia="Times New Roman" w:hAnsi="Bookman Old Style" w:cs="Times New Roman" w:hint="default"/>
      </w:rPr>
    </w:lvl>
    <w:lvl w:ilvl="2" w:tplc="C98ECE38">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E263E8B"/>
    <w:multiLevelType w:val="hybridMultilevel"/>
    <w:tmpl w:val="0566954C"/>
    <w:lvl w:ilvl="0" w:tplc="11D46CFE">
      <w:start w:val="1"/>
      <w:numFmt w:val="decimal"/>
      <w:lvlText w:val="(%1)"/>
      <w:lvlJc w:val="left"/>
      <w:pPr>
        <w:ind w:left="720" w:hanging="360"/>
      </w:pPr>
      <w:rPr>
        <w:rFonts w:ascii="Bookman Old Style" w:eastAsia="Times New Roman" w:hAnsi="Bookman Old Style" w:cs="Book Antiqua"/>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03B2E5E"/>
    <w:multiLevelType w:val="hybridMultilevel"/>
    <w:tmpl w:val="01627EB8"/>
    <w:lvl w:ilvl="0" w:tplc="512C53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4237A3D"/>
    <w:multiLevelType w:val="hybridMultilevel"/>
    <w:tmpl w:val="A4F868E4"/>
    <w:lvl w:ilvl="0" w:tplc="34007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F74B0B"/>
    <w:multiLevelType w:val="hybridMultilevel"/>
    <w:tmpl w:val="F9DE832A"/>
    <w:lvl w:ilvl="0" w:tplc="177A0A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C2FC0"/>
    <w:multiLevelType w:val="hybridMultilevel"/>
    <w:tmpl w:val="290643C2"/>
    <w:lvl w:ilvl="0" w:tplc="04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nsid w:val="58CC5E30"/>
    <w:multiLevelType w:val="singleLevel"/>
    <w:tmpl w:val="ECA03E60"/>
    <w:lvl w:ilvl="0">
      <w:start w:val="1"/>
      <w:numFmt w:val="upperLetter"/>
      <w:pStyle w:val="Heading5"/>
      <w:lvlText w:val="%1."/>
      <w:lvlJc w:val="left"/>
      <w:pPr>
        <w:tabs>
          <w:tab w:val="num" w:pos="360"/>
        </w:tabs>
        <w:ind w:left="360" w:hanging="360"/>
      </w:pPr>
      <w:rPr>
        <w:rFonts w:hint="default"/>
      </w:rPr>
    </w:lvl>
  </w:abstractNum>
  <w:abstractNum w:abstractNumId="35">
    <w:nsid w:val="5B9D4F01"/>
    <w:multiLevelType w:val="hybridMultilevel"/>
    <w:tmpl w:val="316A389A"/>
    <w:lvl w:ilvl="0" w:tplc="A62A364E">
      <w:start w:val="1"/>
      <w:numFmt w:val="lowerLetter"/>
      <w:lvlText w:val="%1."/>
      <w:lvlJc w:val="left"/>
      <w:pPr>
        <w:ind w:left="0" w:firstLine="0"/>
      </w:pPr>
      <w:rPr>
        <w:rFonts w:ascii="Bookman Old Style" w:eastAsia="Calibri" w:hAnsi="Bookman Old Styl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6B104C"/>
    <w:multiLevelType w:val="hybridMultilevel"/>
    <w:tmpl w:val="CB74AA00"/>
    <w:lvl w:ilvl="0" w:tplc="48090019">
      <w:start w:val="1"/>
      <w:numFmt w:val="lowerLetter"/>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2BB67F9"/>
    <w:multiLevelType w:val="hybridMultilevel"/>
    <w:tmpl w:val="0B5874A0"/>
    <w:lvl w:ilvl="0" w:tplc="11D46CFE">
      <w:start w:val="1"/>
      <w:numFmt w:val="decimal"/>
      <w:lvlText w:val="(%1)"/>
      <w:lvlJc w:val="left"/>
      <w:pPr>
        <w:ind w:left="720" w:hanging="360"/>
      </w:pPr>
      <w:rPr>
        <w:rFonts w:ascii="Bookman Old Style" w:eastAsia="Times New Roman" w:hAnsi="Bookman Old Style" w:cs="Book Antiqua"/>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4600F62"/>
    <w:multiLevelType w:val="hybridMultilevel"/>
    <w:tmpl w:val="ADCAA290"/>
    <w:lvl w:ilvl="0" w:tplc="04090011">
      <w:start w:val="1"/>
      <w:numFmt w:val="decimal"/>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66EC3011"/>
    <w:multiLevelType w:val="hybridMultilevel"/>
    <w:tmpl w:val="31389E1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6A7A0C9A"/>
    <w:multiLevelType w:val="hybridMultilevel"/>
    <w:tmpl w:val="31389E1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6B032AF6"/>
    <w:multiLevelType w:val="hybridMultilevel"/>
    <w:tmpl w:val="D0701140"/>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nsid w:val="6B5F765C"/>
    <w:multiLevelType w:val="hybridMultilevel"/>
    <w:tmpl w:val="125E2124"/>
    <w:lvl w:ilvl="0" w:tplc="04090019">
      <w:start w:val="1"/>
      <w:numFmt w:val="lowerLetter"/>
      <w:lvlText w:val="%1."/>
      <w:lvlJc w:val="left"/>
    </w:lvl>
    <w:lvl w:ilvl="1" w:tplc="F9D4CDCA">
      <w:start w:val="1"/>
      <w:numFmt w:val="lowerLetter"/>
      <w:suff w:val="nothing"/>
      <w:lvlText w:val="%2."/>
      <w:lvlJc w:val="left"/>
      <w:rPr>
        <w:rFonts w:ascii="Bookman Old Style" w:eastAsia="Times New Roman" w:hAnsi="Bookman Old Style" w:cs="Book Antiqu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6CB6D2F5"/>
    <w:multiLevelType w:val="hybridMultilevel"/>
    <w:tmpl w:val="7D389AA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6CB8127D"/>
    <w:multiLevelType w:val="hybridMultilevel"/>
    <w:tmpl w:val="31389E10"/>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6D07FC8B"/>
    <w:multiLevelType w:val="hybridMultilevel"/>
    <w:tmpl w:val="73EE903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6F4A268F"/>
    <w:multiLevelType w:val="hybridMultilevel"/>
    <w:tmpl w:val="C6BE2372"/>
    <w:lvl w:ilvl="0" w:tplc="04090011">
      <w:start w:val="1"/>
      <w:numFmt w:val="decimal"/>
      <w:lvlText w:val="%1)"/>
      <w:lvlJc w:val="left"/>
      <w:pPr>
        <w:ind w:left="4026"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A5C7D1E"/>
    <w:multiLevelType w:val="hybridMultilevel"/>
    <w:tmpl w:val="B1B28606"/>
    <w:lvl w:ilvl="0" w:tplc="F82E886C">
      <w:start w:val="1"/>
      <w:numFmt w:val="lowerLetter"/>
      <w:lvlText w:val="%1."/>
      <w:lvlJc w:val="left"/>
      <w:pPr>
        <w:tabs>
          <w:tab w:val="num" w:pos="720"/>
        </w:tabs>
        <w:ind w:left="720" w:hanging="360"/>
      </w:pPr>
      <w:rPr>
        <w:rFonts w:ascii="Bookman Old Style" w:hAnsi="Bookman Old Style"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DE16C48"/>
    <w:multiLevelType w:val="hybridMultilevel"/>
    <w:tmpl w:val="E0A00A60"/>
    <w:lvl w:ilvl="0" w:tplc="46EC4776">
      <w:start w:val="1"/>
      <w:numFmt w:val="lowerLetter"/>
      <w:lvlText w:val="%1."/>
      <w:lvlJc w:val="left"/>
      <w:rPr>
        <w:rFonts w:ascii="Bookman Old Style" w:eastAsia="Calibri" w:hAnsi="Bookman Old Style" w:cs="Times New Roman" w:hint="default"/>
      </w:rPr>
    </w:lvl>
    <w:lvl w:ilvl="1" w:tplc="F9D4CDCA">
      <w:start w:val="1"/>
      <w:numFmt w:val="lowerLetter"/>
      <w:suff w:val="nothing"/>
      <w:lvlText w:val="%2."/>
      <w:lvlJc w:val="left"/>
      <w:rPr>
        <w:rFonts w:ascii="Bookman Old Style" w:eastAsia="Times New Roman" w:hAnsi="Bookman Old Style" w:cs="Book Antiqu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7DED3B27"/>
    <w:multiLevelType w:val="hybridMultilevel"/>
    <w:tmpl w:val="1CC28266"/>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4"/>
  </w:num>
  <w:num w:numId="2">
    <w:abstractNumId w:val="47"/>
  </w:num>
  <w:num w:numId="3">
    <w:abstractNumId w:val="14"/>
  </w:num>
  <w:num w:numId="4">
    <w:abstractNumId w:val="32"/>
  </w:num>
  <w:num w:numId="5">
    <w:abstractNumId w:val="41"/>
  </w:num>
  <w:num w:numId="6">
    <w:abstractNumId w:val="20"/>
  </w:num>
  <w:num w:numId="7">
    <w:abstractNumId w:val="19"/>
  </w:num>
  <w:num w:numId="8">
    <w:abstractNumId w:val="36"/>
  </w:num>
  <w:num w:numId="9">
    <w:abstractNumId w:val="3"/>
  </w:num>
  <w:num w:numId="10">
    <w:abstractNumId w:val="6"/>
  </w:num>
  <w:num w:numId="11">
    <w:abstractNumId w:val="18"/>
  </w:num>
  <w:num w:numId="12">
    <w:abstractNumId w:val="45"/>
  </w:num>
  <w:num w:numId="13">
    <w:abstractNumId w:val="0"/>
  </w:num>
  <w:num w:numId="14">
    <w:abstractNumId w:val="43"/>
  </w:num>
  <w:num w:numId="15">
    <w:abstractNumId w:val="29"/>
  </w:num>
  <w:num w:numId="16">
    <w:abstractNumId w:val="13"/>
  </w:num>
  <w:num w:numId="17">
    <w:abstractNumId w:val="1"/>
  </w:num>
  <w:num w:numId="18">
    <w:abstractNumId w:val="27"/>
  </w:num>
  <w:num w:numId="19">
    <w:abstractNumId w:val="48"/>
  </w:num>
  <w:num w:numId="20">
    <w:abstractNumId w:val="16"/>
  </w:num>
  <w:num w:numId="21">
    <w:abstractNumId w:val="8"/>
  </w:num>
  <w:num w:numId="22">
    <w:abstractNumId w:val="31"/>
  </w:num>
  <w:num w:numId="23">
    <w:abstractNumId w:val="22"/>
  </w:num>
  <w:num w:numId="24">
    <w:abstractNumId w:val="10"/>
  </w:num>
  <w:num w:numId="25">
    <w:abstractNumId w:val="30"/>
  </w:num>
  <w:num w:numId="26">
    <w:abstractNumId w:val="23"/>
  </w:num>
  <w:num w:numId="27">
    <w:abstractNumId w:val="28"/>
  </w:num>
  <w:num w:numId="28">
    <w:abstractNumId w:val="2"/>
  </w:num>
  <w:num w:numId="29">
    <w:abstractNumId w:val="37"/>
  </w:num>
  <w:num w:numId="30">
    <w:abstractNumId w:val="35"/>
  </w:num>
  <w:num w:numId="31">
    <w:abstractNumId w:val="5"/>
  </w:num>
  <w:num w:numId="32">
    <w:abstractNumId w:val="12"/>
  </w:num>
  <w:num w:numId="33">
    <w:abstractNumId w:val="17"/>
  </w:num>
  <w:num w:numId="34">
    <w:abstractNumId w:val="42"/>
  </w:num>
  <w:num w:numId="35">
    <w:abstractNumId w:val="49"/>
  </w:num>
  <w:num w:numId="36">
    <w:abstractNumId w:val="7"/>
  </w:num>
  <w:num w:numId="37">
    <w:abstractNumId w:val="33"/>
  </w:num>
  <w:num w:numId="38">
    <w:abstractNumId w:val="25"/>
  </w:num>
  <w:num w:numId="39">
    <w:abstractNumId w:val="24"/>
  </w:num>
  <w:num w:numId="40">
    <w:abstractNumId w:val="11"/>
  </w:num>
  <w:num w:numId="41">
    <w:abstractNumId w:val="26"/>
  </w:num>
  <w:num w:numId="42">
    <w:abstractNumId w:val="46"/>
  </w:num>
  <w:num w:numId="43">
    <w:abstractNumId w:val="15"/>
  </w:num>
  <w:num w:numId="44">
    <w:abstractNumId w:val="38"/>
  </w:num>
  <w:num w:numId="45">
    <w:abstractNumId w:val="4"/>
  </w:num>
  <w:num w:numId="46">
    <w:abstractNumId w:val="9"/>
  </w:num>
  <w:num w:numId="47">
    <w:abstractNumId w:val="39"/>
  </w:num>
  <w:num w:numId="48">
    <w:abstractNumId w:val="40"/>
  </w:num>
  <w:num w:numId="49">
    <w:abstractNumId w:val="44"/>
  </w:num>
  <w:num w:numId="50">
    <w:abstractNumId w:val="2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rsids>
    <w:rsidRoot w:val="00840660"/>
    <w:rsid w:val="000026EE"/>
    <w:rsid w:val="00002D67"/>
    <w:rsid w:val="00003CBB"/>
    <w:rsid w:val="00004301"/>
    <w:rsid w:val="00004B0E"/>
    <w:rsid w:val="000052C6"/>
    <w:rsid w:val="0000592C"/>
    <w:rsid w:val="00005981"/>
    <w:rsid w:val="0000783F"/>
    <w:rsid w:val="000105D1"/>
    <w:rsid w:val="00012D96"/>
    <w:rsid w:val="000138EF"/>
    <w:rsid w:val="0001549E"/>
    <w:rsid w:val="0001621F"/>
    <w:rsid w:val="0001635D"/>
    <w:rsid w:val="00016ACE"/>
    <w:rsid w:val="00017809"/>
    <w:rsid w:val="00017849"/>
    <w:rsid w:val="00017FD1"/>
    <w:rsid w:val="00020158"/>
    <w:rsid w:val="0002224F"/>
    <w:rsid w:val="0002426F"/>
    <w:rsid w:val="0002528A"/>
    <w:rsid w:val="0003155A"/>
    <w:rsid w:val="00031D3B"/>
    <w:rsid w:val="00031E26"/>
    <w:rsid w:val="000327AE"/>
    <w:rsid w:val="00034FE4"/>
    <w:rsid w:val="00035E84"/>
    <w:rsid w:val="00037E60"/>
    <w:rsid w:val="00037F55"/>
    <w:rsid w:val="00037FA0"/>
    <w:rsid w:val="00041A34"/>
    <w:rsid w:val="000434FB"/>
    <w:rsid w:val="00043A7E"/>
    <w:rsid w:val="0004434A"/>
    <w:rsid w:val="00046591"/>
    <w:rsid w:val="00051443"/>
    <w:rsid w:val="00054410"/>
    <w:rsid w:val="00055964"/>
    <w:rsid w:val="000571E3"/>
    <w:rsid w:val="00057314"/>
    <w:rsid w:val="000603F4"/>
    <w:rsid w:val="000616DB"/>
    <w:rsid w:val="000627E8"/>
    <w:rsid w:val="00063C9A"/>
    <w:rsid w:val="000643A6"/>
    <w:rsid w:val="0006506F"/>
    <w:rsid w:val="00066209"/>
    <w:rsid w:val="00066528"/>
    <w:rsid w:val="000671CA"/>
    <w:rsid w:val="000679C1"/>
    <w:rsid w:val="00074633"/>
    <w:rsid w:val="000759BF"/>
    <w:rsid w:val="00075ABA"/>
    <w:rsid w:val="00077E34"/>
    <w:rsid w:val="000808D8"/>
    <w:rsid w:val="00082292"/>
    <w:rsid w:val="00082BF9"/>
    <w:rsid w:val="00086A3D"/>
    <w:rsid w:val="00086AA0"/>
    <w:rsid w:val="00086C54"/>
    <w:rsid w:val="00086DDB"/>
    <w:rsid w:val="00087202"/>
    <w:rsid w:val="000873DC"/>
    <w:rsid w:val="00087D4E"/>
    <w:rsid w:val="00090A1B"/>
    <w:rsid w:val="00091008"/>
    <w:rsid w:val="00091600"/>
    <w:rsid w:val="00091D76"/>
    <w:rsid w:val="00092867"/>
    <w:rsid w:val="000933E0"/>
    <w:rsid w:val="000953FB"/>
    <w:rsid w:val="000A0979"/>
    <w:rsid w:val="000A1070"/>
    <w:rsid w:val="000A1CFA"/>
    <w:rsid w:val="000A1E38"/>
    <w:rsid w:val="000A21DD"/>
    <w:rsid w:val="000A316D"/>
    <w:rsid w:val="000A3AE9"/>
    <w:rsid w:val="000A4855"/>
    <w:rsid w:val="000A5D8B"/>
    <w:rsid w:val="000A6BF7"/>
    <w:rsid w:val="000B15EB"/>
    <w:rsid w:val="000B3B63"/>
    <w:rsid w:val="000B3C32"/>
    <w:rsid w:val="000B50EC"/>
    <w:rsid w:val="000B63D0"/>
    <w:rsid w:val="000C124A"/>
    <w:rsid w:val="000C4A27"/>
    <w:rsid w:val="000C53D5"/>
    <w:rsid w:val="000C7094"/>
    <w:rsid w:val="000C784E"/>
    <w:rsid w:val="000D244B"/>
    <w:rsid w:val="000D541C"/>
    <w:rsid w:val="000D5FED"/>
    <w:rsid w:val="000D6576"/>
    <w:rsid w:val="000D66B4"/>
    <w:rsid w:val="000D76BB"/>
    <w:rsid w:val="000D7D64"/>
    <w:rsid w:val="000E2439"/>
    <w:rsid w:val="000E3C5F"/>
    <w:rsid w:val="000E4EB2"/>
    <w:rsid w:val="000E6163"/>
    <w:rsid w:val="000E7A4E"/>
    <w:rsid w:val="000E7C21"/>
    <w:rsid w:val="000F1A5E"/>
    <w:rsid w:val="000F21C9"/>
    <w:rsid w:val="000F2229"/>
    <w:rsid w:val="000F4564"/>
    <w:rsid w:val="000F46B6"/>
    <w:rsid w:val="000F724F"/>
    <w:rsid w:val="00100878"/>
    <w:rsid w:val="00101A34"/>
    <w:rsid w:val="00102130"/>
    <w:rsid w:val="00104404"/>
    <w:rsid w:val="00104432"/>
    <w:rsid w:val="0010471E"/>
    <w:rsid w:val="00105518"/>
    <w:rsid w:val="001057D5"/>
    <w:rsid w:val="00105ED5"/>
    <w:rsid w:val="0010713B"/>
    <w:rsid w:val="001074EE"/>
    <w:rsid w:val="00110849"/>
    <w:rsid w:val="00111794"/>
    <w:rsid w:val="001119D0"/>
    <w:rsid w:val="0011351A"/>
    <w:rsid w:val="00113FCF"/>
    <w:rsid w:val="00114F25"/>
    <w:rsid w:val="001164F9"/>
    <w:rsid w:val="001173BC"/>
    <w:rsid w:val="00117B35"/>
    <w:rsid w:val="00120D17"/>
    <w:rsid w:val="0012109D"/>
    <w:rsid w:val="00121F02"/>
    <w:rsid w:val="00123B58"/>
    <w:rsid w:val="00123DB1"/>
    <w:rsid w:val="00124115"/>
    <w:rsid w:val="00127540"/>
    <w:rsid w:val="001304C9"/>
    <w:rsid w:val="001305E2"/>
    <w:rsid w:val="0013489A"/>
    <w:rsid w:val="00135279"/>
    <w:rsid w:val="001359FC"/>
    <w:rsid w:val="00135D3D"/>
    <w:rsid w:val="0013693C"/>
    <w:rsid w:val="00136AD7"/>
    <w:rsid w:val="00136ED4"/>
    <w:rsid w:val="00136EEC"/>
    <w:rsid w:val="0013798F"/>
    <w:rsid w:val="00137B79"/>
    <w:rsid w:val="00140ECB"/>
    <w:rsid w:val="00142B9A"/>
    <w:rsid w:val="00142FB9"/>
    <w:rsid w:val="0014464C"/>
    <w:rsid w:val="001450FC"/>
    <w:rsid w:val="001451B9"/>
    <w:rsid w:val="001463B8"/>
    <w:rsid w:val="00146A0A"/>
    <w:rsid w:val="0014733A"/>
    <w:rsid w:val="00150E28"/>
    <w:rsid w:val="00151341"/>
    <w:rsid w:val="0015266B"/>
    <w:rsid w:val="00153AA6"/>
    <w:rsid w:val="00153AFE"/>
    <w:rsid w:val="001541AD"/>
    <w:rsid w:val="001547C5"/>
    <w:rsid w:val="0015530B"/>
    <w:rsid w:val="00156079"/>
    <w:rsid w:val="00156E8E"/>
    <w:rsid w:val="00157214"/>
    <w:rsid w:val="00157D48"/>
    <w:rsid w:val="00160F80"/>
    <w:rsid w:val="001612C0"/>
    <w:rsid w:val="00161840"/>
    <w:rsid w:val="00162302"/>
    <w:rsid w:val="001625B2"/>
    <w:rsid w:val="00162638"/>
    <w:rsid w:val="00162E8F"/>
    <w:rsid w:val="001634F6"/>
    <w:rsid w:val="00164787"/>
    <w:rsid w:val="00165B1E"/>
    <w:rsid w:val="0016642E"/>
    <w:rsid w:val="00166601"/>
    <w:rsid w:val="001714A2"/>
    <w:rsid w:val="00172F2E"/>
    <w:rsid w:val="001754ED"/>
    <w:rsid w:val="0017592D"/>
    <w:rsid w:val="001807BD"/>
    <w:rsid w:val="001811E0"/>
    <w:rsid w:val="001815FF"/>
    <w:rsid w:val="001824B9"/>
    <w:rsid w:val="00182664"/>
    <w:rsid w:val="001837C4"/>
    <w:rsid w:val="00185D20"/>
    <w:rsid w:val="00186349"/>
    <w:rsid w:val="0018675B"/>
    <w:rsid w:val="001870F7"/>
    <w:rsid w:val="00187116"/>
    <w:rsid w:val="00190BDD"/>
    <w:rsid w:val="00190E22"/>
    <w:rsid w:val="001916B0"/>
    <w:rsid w:val="00191EDA"/>
    <w:rsid w:val="001921BC"/>
    <w:rsid w:val="001922D1"/>
    <w:rsid w:val="00192C81"/>
    <w:rsid w:val="00193A9A"/>
    <w:rsid w:val="00194FCC"/>
    <w:rsid w:val="00196F62"/>
    <w:rsid w:val="00197655"/>
    <w:rsid w:val="001A02E7"/>
    <w:rsid w:val="001A0A62"/>
    <w:rsid w:val="001A11C7"/>
    <w:rsid w:val="001A2587"/>
    <w:rsid w:val="001A2F18"/>
    <w:rsid w:val="001A3CB5"/>
    <w:rsid w:val="001A471F"/>
    <w:rsid w:val="001A5BF0"/>
    <w:rsid w:val="001A5D89"/>
    <w:rsid w:val="001A6B97"/>
    <w:rsid w:val="001B01AE"/>
    <w:rsid w:val="001B0625"/>
    <w:rsid w:val="001B433F"/>
    <w:rsid w:val="001B52DE"/>
    <w:rsid w:val="001B5BF4"/>
    <w:rsid w:val="001B721A"/>
    <w:rsid w:val="001C2020"/>
    <w:rsid w:val="001C2213"/>
    <w:rsid w:val="001C3A26"/>
    <w:rsid w:val="001C51CE"/>
    <w:rsid w:val="001C5ECC"/>
    <w:rsid w:val="001C5F09"/>
    <w:rsid w:val="001C6C42"/>
    <w:rsid w:val="001C702A"/>
    <w:rsid w:val="001D144A"/>
    <w:rsid w:val="001D26C7"/>
    <w:rsid w:val="001D3CE1"/>
    <w:rsid w:val="001D3D14"/>
    <w:rsid w:val="001D4B43"/>
    <w:rsid w:val="001D54B1"/>
    <w:rsid w:val="001E0905"/>
    <w:rsid w:val="001E131A"/>
    <w:rsid w:val="001E1593"/>
    <w:rsid w:val="001E1FB0"/>
    <w:rsid w:val="001E722D"/>
    <w:rsid w:val="001F2881"/>
    <w:rsid w:val="001F2BD4"/>
    <w:rsid w:val="001F4B1F"/>
    <w:rsid w:val="001F63A8"/>
    <w:rsid w:val="001F65D6"/>
    <w:rsid w:val="001F6A19"/>
    <w:rsid w:val="00201623"/>
    <w:rsid w:val="00202150"/>
    <w:rsid w:val="00202AEB"/>
    <w:rsid w:val="0020308E"/>
    <w:rsid w:val="0020420E"/>
    <w:rsid w:val="00204A30"/>
    <w:rsid w:val="002050B8"/>
    <w:rsid w:val="00205CAE"/>
    <w:rsid w:val="00205CB1"/>
    <w:rsid w:val="0021201B"/>
    <w:rsid w:val="002121AE"/>
    <w:rsid w:val="002122D7"/>
    <w:rsid w:val="00213320"/>
    <w:rsid w:val="00213822"/>
    <w:rsid w:val="00215732"/>
    <w:rsid w:val="00215F85"/>
    <w:rsid w:val="00217BE3"/>
    <w:rsid w:val="00220CC0"/>
    <w:rsid w:val="0022144D"/>
    <w:rsid w:val="00222821"/>
    <w:rsid w:val="002229DB"/>
    <w:rsid w:val="00223780"/>
    <w:rsid w:val="00223E7F"/>
    <w:rsid w:val="002262C9"/>
    <w:rsid w:val="00226A12"/>
    <w:rsid w:val="002277A4"/>
    <w:rsid w:val="002353B5"/>
    <w:rsid w:val="0023548D"/>
    <w:rsid w:val="00237B90"/>
    <w:rsid w:val="00240706"/>
    <w:rsid w:val="00241E53"/>
    <w:rsid w:val="00243E0D"/>
    <w:rsid w:val="00246C83"/>
    <w:rsid w:val="002470AD"/>
    <w:rsid w:val="00247428"/>
    <w:rsid w:val="00250F38"/>
    <w:rsid w:val="00251F00"/>
    <w:rsid w:val="0025211D"/>
    <w:rsid w:val="0025220C"/>
    <w:rsid w:val="00252322"/>
    <w:rsid w:val="002524D4"/>
    <w:rsid w:val="00253C15"/>
    <w:rsid w:val="0025649C"/>
    <w:rsid w:val="0025704A"/>
    <w:rsid w:val="00257AA9"/>
    <w:rsid w:val="002621FA"/>
    <w:rsid w:val="00264EEC"/>
    <w:rsid w:val="00265442"/>
    <w:rsid w:val="00265E55"/>
    <w:rsid w:val="00266D92"/>
    <w:rsid w:val="002678FF"/>
    <w:rsid w:val="002702FF"/>
    <w:rsid w:val="0027064F"/>
    <w:rsid w:val="002719DE"/>
    <w:rsid w:val="00273601"/>
    <w:rsid w:val="00273F8E"/>
    <w:rsid w:val="002745C6"/>
    <w:rsid w:val="00275C86"/>
    <w:rsid w:val="00280D01"/>
    <w:rsid w:val="00281944"/>
    <w:rsid w:val="0028216C"/>
    <w:rsid w:val="002822FE"/>
    <w:rsid w:val="00284EC0"/>
    <w:rsid w:val="00285000"/>
    <w:rsid w:val="002869F4"/>
    <w:rsid w:val="00286ED4"/>
    <w:rsid w:val="00291A0B"/>
    <w:rsid w:val="002925DD"/>
    <w:rsid w:val="0029335C"/>
    <w:rsid w:val="0029370B"/>
    <w:rsid w:val="00294BFF"/>
    <w:rsid w:val="00295BF4"/>
    <w:rsid w:val="002963E6"/>
    <w:rsid w:val="00297AA9"/>
    <w:rsid w:val="002A1324"/>
    <w:rsid w:val="002A250F"/>
    <w:rsid w:val="002A2BBA"/>
    <w:rsid w:val="002A2C4A"/>
    <w:rsid w:val="002A2FD2"/>
    <w:rsid w:val="002A3591"/>
    <w:rsid w:val="002A3F24"/>
    <w:rsid w:val="002A4E53"/>
    <w:rsid w:val="002A5908"/>
    <w:rsid w:val="002B002C"/>
    <w:rsid w:val="002B04D3"/>
    <w:rsid w:val="002B0B06"/>
    <w:rsid w:val="002B17B9"/>
    <w:rsid w:val="002B332D"/>
    <w:rsid w:val="002B4015"/>
    <w:rsid w:val="002B41C2"/>
    <w:rsid w:val="002B49B5"/>
    <w:rsid w:val="002B5D87"/>
    <w:rsid w:val="002B7AB7"/>
    <w:rsid w:val="002C053A"/>
    <w:rsid w:val="002C0C55"/>
    <w:rsid w:val="002C155B"/>
    <w:rsid w:val="002C17D6"/>
    <w:rsid w:val="002C2097"/>
    <w:rsid w:val="002C2CD9"/>
    <w:rsid w:val="002C4299"/>
    <w:rsid w:val="002C4635"/>
    <w:rsid w:val="002C5371"/>
    <w:rsid w:val="002D0AA8"/>
    <w:rsid w:val="002D42A1"/>
    <w:rsid w:val="002D5A01"/>
    <w:rsid w:val="002D7211"/>
    <w:rsid w:val="002E01ED"/>
    <w:rsid w:val="002E405E"/>
    <w:rsid w:val="002E64AC"/>
    <w:rsid w:val="002E7500"/>
    <w:rsid w:val="002E7D51"/>
    <w:rsid w:val="002F1812"/>
    <w:rsid w:val="002F1A68"/>
    <w:rsid w:val="002F37DA"/>
    <w:rsid w:val="002F3826"/>
    <w:rsid w:val="002F4919"/>
    <w:rsid w:val="002F4E71"/>
    <w:rsid w:val="002F61B5"/>
    <w:rsid w:val="002F7501"/>
    <w:rsid w:val="00301EB8"/>
    <w:rsid w:val="00305322"/>
    <w:rsid w:val="0030678B"/>
    <w:rsid w:val="00306E3D"/>
    <w:rsid w:val="00310821"/>
    <w:rsid w:val="00311864"/>
    <w:rsid w:val="00311CB8"/>
    <w:rsid w:val="003122AC"/>
    <w:rsid w:val="00313764"/>
    <w:rsid w:val="00313B98"/>
    <w:rsid w:val="00313CC3"/>
    <w:rsid w:val="00314E5E"/>
    <w:rsid w:val="00315A71"/>
    <w:rsid w:val="00315BFB"/>
    <w:rsid w:val="00316C57"/>
    <w:rsid w:val="00317BCB"/>
    <w:rsid w:val="00320A5E"/>
    <w:rsid w:val="00320DF7"/>
    <w:rsid w:val="00320EE5"/>
    <w:rsid w:val="00321140"/>
    <w:rsid w:val="00321A3D"/>
    <w:rsid w:val="00322381"/>
    <w:rsid w:val="0032259A"/>
    <w:rsid w:val="0032355A"/>
    <w:rsid w:val="00323A13"/>
    <w:rsid w:val="00323C79"/>
    <w:rsid w:val="00323D00"/>
    <w:rsid w:val="003270AE"/>
    <w:rsid w:val="00327A61"/>
    <w:rsid w:val="0033419F"/>
    <w:rsid w:val="00335011"/>
    <w:rsid w:val="003353F5"/>
    <w:rsid w:val="00336718"/>
    <w:rsid w:val="00336F45"/>
    <w:rsid w:val="00341275"/>
    <w:rsid w:val="00342C8C"/>
    <w:rsid w:val="00343EB1"/>
    <w:rsid w:val="003459AD"/>
    <w:rsid w:val="00346563"/>
    <w:rsid w:val="003475A7"/>
    <w:rsid w:val="0034775D"/>
    <w:rsid w:val="0034786F"/>
    <w:rsid w:val="00347E51"/>
    <w:rsid w:val="003520A0"/>
    <w:rsid w:val="003523A9"/>
    <w:rsid w:val="003532C8"/>
    <w:rsid w:val="003554E1"/>
    <w:rsid w:val="003557F7"/>
    <w:rsid w:val="00355CFF"/>
    <w:rsid w:val="00356032"/>
    <w:rsid w:val="00357D47"/>
    <w:rsid w:val="003624AB"/>
    <w:rsid w:val="00362A88"/>
    <w:rsid w:val="003646CB"/>
    <w:rsid w:val="00364923"/>
    <w:rsid w:val="003677AD"/>
    <w:rsid w:val="00370F86"/>
    <w:rsid w:val="003722B5"/>
    <w:rsid w:val="003722BC"/>
    <w:rsid w:val="0037282A"/>
    <w:rsid w:val="0037565B"/>
    <w:rsid w:val="00377242"/>
    <w:rsid w:val="00380C60"/>
    <w:rsid w:val="00380D25"/>
    <w:rsid w:val="0038220B"/>
    <w:rsid w:val="0038396B"/>
    <w:rsid w:val="00385435"/>
    <w:rsid w:val="0038594B"/>
    <w:rsid w:val="0038609A"/>
    <w:rsid w:val="00390DD5"/>
    <w:rsid w:val="00390E21"/>
    <w:rsid w:val="0039280B"/>
    <w:rsid w:val="00392DC2"/>
    <w:rsid w:val="00393A86"/>
    <w:rsid w:val="00394D5E"/>
    <w:rsid w:val="00394E6A"/>
    <w:rsid w:val="0039536E"/>
    <w:rsid w:val="00396349"/>
    <w:rsid w:val="003974D1"/>
    <w:rsid w:val="003976D4"/>
    <w:rsid w:val="003A0734"/>
    <w:rsid w:val="003A09ED"/>
    <w:rsid w:val="003A14D4"/>
    <w:rsid w:val="003A1774"/>
    <w:rsid w:val="003A5BF9"/>
    <w:rsid w:val="003A657D"/>
    <w:rsid w:val="003A6F34"/>
    <w:rsid w:val="003A79B7"/>
    <w:rsid w:val="003A7D25"/>
    <w:rsid w:val="003B073D"/>
    <w:rsid w:val="003B2B50"/>
    <w:rsid w:val="003B38D5"/>
    <w:rsid w:val="003B4F80"/>
    <w:rsid w:val="003B5066"/>
    <w:rsid w:val="003B54DA"/>
    <w:rsid w:val="003B67DA"/>
    <w:rsid w:val="003B6884"/>
    <w:rsid w:val="003B72CB"/>
    <w:rsid w:val="003C2817"/>
    <w:rsid w:val="003C2C02"/>
    <w:rsid w:val="003C3F32"/>
    <w:rsid w:val="003C406D"/>
    <w:rsid w:val="003C505A"/>
    <w:rsid w:val="003C61C6"/>
    <w:rsid w:val="003C6946"/>
    <w:rsid w:val="003C6D45"/>
    <w:rsid w:val="003C7C68"/>
    <w:rsid w:val="003D03C5"/>
    <w:rsid w:val="003D0ADC"/>
    <w:rsid w:val="003D1CC5"/>
    <w:rsid w:val="003D2700"/>
    <w:rsid w:val="003D2BE5"/>
    <w:rsid w:val="003E12CC"/>
    <w:rsid w:val="003E15C0"/>
    <w:rsid w:val="003E3131"/>
    <w:rsid w:val="003E6929"/>
    <w:rsid w:val="003E77B1"/>
    <w:rsid w:val="003E7850"/>
    <w:rsid w:val="003F056C"/>
    <w:rsid w:val="003F0857"/>
    <w:rsid w:val="003F243D"/>
    <w:rsid w:val="003F4E99"/>
    <w:rsid w:val="003F6D0A"/>
    <w:rsid w:val="003F7AEA"/>
    <w:rsid w:val="00400CDD"/>
    <w:rsid w:val="00401DF6"/>
    <w:rsid w:val="00402253"/>
    <w:rsid w:val="00402CC1"/>
    <w:rsid w:val="004032AE"/>
    <w:rsid w:val="00405BFA"/>
    <w:rsid w:val="00410AD6"/>
    <w:rsid w:val="00410BE6"/>
    <w:rsid w:val="0041121C"/>
    <w:rsid w:val="00412ADF"/>
    <w:rsid w:val="00413755"/>
    <w:rsid w:val="00413F06"/>
    <w:rsid w:val="00415803"/>
    <w:rsid w:val="00416182"/>
    <w:rsid w:val="00417515"/>
    <w:rsid w:val="0042167A"/>
    <w:rsid w:val="004220DA"/>
    <w:rsid w:val="00422229"/>
    <w:rsid w:val="00422A28"/>
    <w:rsid w:val="0042308F"/>
    <w:rsid w:val="004238A1"/>
    <w:rsid w:val="00423C69"/>
    <w:rsid w:val="0042477D"/>
    <w:rsid w:val="00424D45"/>
    <w:rsid w:val="004256BF"/>
    <w:rsid w:val="00426325"/>
    <w:rsid w:val="00426410"/>
    <w:rsid w:val="00426782"/>
    <w:rsid w:val="0043044A"/>
    <w:rsid w:val="00431C0B"/>
    <w:rsid w:val="00433C6C"/>
    <w:rsid w:val="00433FF0"/>
    <w:rsid w:val="00434082"/>
    <w:rsid w:val="004359D0"/>
    <w:rsid w:val="00436659"/>
    <w:rsid w:val="00437133"/>
    <w:rsid w:val="00441261"/>
    <w:rsid w:val="0044146B"/>
    <w:rsid w:val="00441948"/>
    <w:rsid w:val="00442880"/>
    <w:rsid w:val="00442BC0"/>
    <w:rsid w:val="00442C6A"/>
    <w:rsid w:val="004438D4"/>
    <w:rsid w:val="00443DD0"/>
    <w:rsid w:val="00444453"/>
    <w:rsid w:val="004501AD"/>
    <w:rsid w:val="00450DB3"/>
    <w:rsid w:val="004541C4"/>
    <w:rsid w:val="00454A42"/>
    <w:rsid w:val="004553CE"/>
    <w:rsid w:val="00455E37"/>
    <w:rsid w:val="00460636"/>
    <w:rsid w:val="0046089B"/>
    <w:rsid w:val="0046272A"/>
    <w:rsid w:val="0046362C"/>
    <w:rsid w:val="004658E5"/>
    <w:rsid w:val="00476668"/>
    <w:rsid w:val="00476920"/>
    <w:rsid w:val="00476B8C"/>
    <w:rsid w:val="00477EA9"/>
    <w:rsid w:val="0048235F"/>
    <w:rsid w:val="00482390"/>
    <w:rsid w:val="004827E0"/>
    <w:rsid w:val="004842F7"/>
    <w:rsid w:val="0048443A"/>
    <w:rsid w:val="00484F35"/>
    <w:rsid w:val="00487114"/>
    <w:rsid w:val="004876B4"/>
    <w:rsid w:val="00487C29"/>
    <w:rsid w:val="00492CB7"/>
    <w:rsid w:val="00492F10"/>
    <w:rsid w:val="00495015"/>
    <w:rsid w:val="004952B7"/>
    <w:rsid w:val="00495DCC"/>
    <w:rsid w:val="004963E4"/>
    <w:rsid w:val="00496647"/>
    <w:rsid w:val="0049798B"/>
    <w:rsid w:val="004A2279"/>
    <w:rsid w:val="004A2D06"/>
    <w:rsid w:val="004A612F"/>
    <w:rsid w:val="004A693D"/>
    <w:rsid w:val="004A740A"/>
    <w:rsid w:val="004A7507"/>
    <w:rsid w:val="004B13A6"/>
    <w:rsid w:val="004B25F2"/>
    <w:rsid w:val="004B2942"/>
    <w:rsid w:val="004B56CD"/>
    <w:rsid w:val="004B5A4B"/>
    <w:rsid w:val="004B617E"/>
    <w:rsid w:val="004C09D0"/>
    <w:rsid w:val="004C280D"/>
    <w:rsid w:val="004C29C5"/>
    <w:rsid w:val="004C2D9E"/>
    <w:rsid w:val="004C58B6"/>
    <w:rsid w:val="004C5D90"/>
    <w:rsid w:val="004C629B"/>
    <w:rsid w:val="004D051B"/>
    <w:rsid w:val="004D0E83"/>
    <w:rsid w:val="004D1C3C"/>
    <w:rsid w:val="004D2276"/>
    <w:rsid w:val="004D408B"/>
    <w:rsid w:val="004D5CA4"/>
    <w:rsid w:val="004D7197"/>
    <w:rsid w:val="004D7C6B"/>
    <w:rsid w:val="004E1030"/>
    <w:rsid w:val="004E10EE"/>
    <w:rsid w:val="004E126A"/>
    <w:rsid w:val="004E1A32"/>
    <w:rsid w:val="004E22BE"/>
    <w:rsid w:val="004E3714"/>
    <w:rsid w:val="004E4110"/>
    <w:rsid w:val="004E5433"/>
    <w:rsid w:val="004E5E3C"/>
    <w:rsid w:val="004E676D"/>
    <w:rsid w:val="004E687C"/>
    <w:rsid w:val="004E7FCC"/>
    <w:rsid w:val="004F0C52"/>
    <w:rsid w:val="004F0D5B"/>
    <w:rsid w:val="004F13AF"/>
    <w:rsid w:val="004F1B64"/>
    <w:rsid w:val="004F2317"/>
    <w:rsid w:val="004F2D03"/>
    <w:rsid w:val="004F2E00"/>
    <w:rsid w:val="004F32CB"/>
    <w:rsid w:val="004F48C6"/>
    <w:rsid w:val="004F4D34"/>
    <w:rsid w:val="004F5721"/>
    <w:rsid w:val="004F725F"/>
    <w:rsid w:val="004F7629"/>
    <w:rsid w:val="00500946"/>
    <w:rsid w:val="005027C6"/>
    <w:rsid w:val="00503863"/>
    <w:rsid w:val="00503E94"/>
    <w:rsid w:val="005115F2"/>
    <w:rsid w:val="00511FC4"/>
    <w:rsid w:val="00512B5F"/>
    <w:rsid w:val="00512E91"/>
    <w:rsid w:val="005132F8"/>
    <w:rsid w:val="00513743"/>
    <w:rsid w:val="00514722"/>
    <w:rsid w:val="005151BF"/>
    <w:rsid w:val="00516A62"/>
    <w:rsid w:val="005217B6"/>
    <w:rsid w:val="005236CD"/>
    <w:rsid w:val="00523A0D"/>
    <w:rsid w:val="005243ED"/>
    <w:rsid w:val="0052619D"/>
    <w:rsid w:val="00526781"/>
    <w:rsid w:val="00526E34"/>
    <w:rsid w:val="005279CF"/>
    <w:rsid w:val="00530524"/>
    <w:rsid w:val="005337CA"/>
    <w:rsid w:val="005340DA"/>
    <w:rsid w:val="00534A0B"/>
    <w:rsid w:val="00535C2B"/>
    <w:rsid w:val="005360D0"/>
    <w:rsid w:val="00536C6F"/>
    <w:rsid w:val="00537BCF"/>
    <w:rsid w:val="00537C5A"/>
    <w:rsid w:val="005401FA"/>
    <w:rsid w:val="005423D6"/>
    <w:rsid w:val="00542421"/>
    <w:rsid w:val="00542E10"/>
    <w:rsid w:val="005430A1"/>
    <w:rsid w:val="0054362B"/>
    <w:rsid w:val="00544B20"/>
    <w:rsid w:val="00546EF3"/>
    <w:rsid w:val="00547A97"/>
    <w:rsid w:val="00550839"/>
    <w:rsid w:val="00550882"/>
    <w:rsid w:val="00550A94"/>
    <w:rsid w:val="00551A21"/>
    <w:rsid w:val="0055262F"/>
    <w:rsid w:val="005530DF"/>
    <w:rsid w:val="005532F1"/>
    <w:rsid w:val="005551EE"/>
    <w:rsid w:val="005556C8"/>
    <w:rsid w:val="0055617C"/>
    <w:rsid w:val="00556B72"/>
    <w:rsid w:val="005578DA"/>
    <w:rsid w:val="0056011D"/>
    <w:rsid w:val="00560212"/>
    <w:rsid w:val="0056029E"/>
    <w:rsid w:val="005602C2"/>
    <w:rsid w:val="00561227"/>
    <w:rsid w:val="0056124C"/>
    <w:rsid w:val="005616F7"/>
    <w:rsid w:val="005619AC"/>
    <w:rsid w:val="00561E50"/>
    <w:rsid w:val="0056522C"/>
    <w:rsid w:val="00565D64"/>
    <w:rsid w:val="00566B7D"/>
    <w:rsid w:val="00566FBA"/>
    <w:rsid w:val="00571364"/>
    <w:rsid w:val="00572270"/>
    <w:rsid w:val="00573562"/>
    <w:rsid w:val="005744C0"/>
    <w:rsid w:val="00574CDB"/>
    <w:rsid w:val="00577100"/>
    <w:rsid w:val="0057731D"/>
    <w:rsid w:val="0057780E"/>
    <w:rsid w:val="00577B7C"/>
    <w:rsid w:val="00577D03"/>
    <w:rsid w:val="00580428"/>
    <w:rsid w:val="00583330"/>
    <w:rsid w:val="00583D6A"/>
    <w:rsid w:val="005861BD"/>
    <w:rsid w:val="00590A3F"/>
    <w:rsid w:val="005912DB"/>
    <w:rsid w:val="00591D32"/>
    <w:rsid w:val="00592C98"/>
    <w:rsid w:val="00594006"/>
    <w:rsid w:val="00597995"/>
    <w:rsid w:val="00597C14"/>
    <w:rsid w:val="005A0203"/>
    <w:rsid w:val="005A0ABA"/>
    <w:rsid w:val="005A2884"/>
    <w:rsid w:val="005A78A8"/>
    <w:rsid w:val="005A7BA9"/>
    <w:rsid w:val="005B03A3"/>
    <w:rsid w:val="005B1333"/>
    <w:rsid w:val="005B1355"/>
    <w:rsid w:val="005B232B"/>
    <w:rsid w:val="005B237D"/>
    <w:rsid w:val="005B3104"/>
    <w:rsid w:val="005B36A6"/>
    <w:rsid w:val="005B3879"/>
    <w:rsid w:val="005B4CD6"/>
    <w:rsid w:val="005B6B2E"/>
    <w:rsid w:val="005B6C36"/>
    <w:rsid w:val="005B7BD0"/>
    <w:rsid w:val="005C01D3"/>
    <w:rsid w:val="005C20AE"/>
    <w:rsid w:val="005C3A52"/>
    <w:rsid w:val="005C3D31"/>
    <w:rsid w:val="005C7233"/>
    <w:rsid w:val="005C7C96"/>
    <w:rsid w:val="005D021E"/>
    <w:rsid w:val="005D0E61"/>
    <w:rsid w:val="005D1CF3"/>
    <w:rsid w:val="005D257E"/>
    <w:rsid w:val="005D6034"/>
    <w:rsid w:val="005D63A4"/>
    <w:rsid w:val="005D6C1B"/>
    <w:rsid w:val="005D6E82"/>
    <w:rsid w:val="005D7B2F"/>
    <w:rsid w:val="005D7D53"/>
    <w:rsid w:val="005E0CC4"/>
    <w:rsid w:val="005E0D7F"/>
    <w:rsid w:val="005E1F2C"/>
    <w:rsid w:val="005E319D"/>
    <w:rsid w:val="005E4400"/>
    <w:rsid w:val="005E5BC2"/>
    <w:rsid w:val="005F07EE"/>
    <w:rsid w:val="005F0C51"/>
    <w:rsid w:val="005F16D2"/>
    <w:rsid w:val="005F1DFB"/>
    <w:rsid w:val="005F45EF"/>
    <w:rsid w:val="005F464F"/>
    <w:rsid w:val="005F4C3C"/>
    <w:rsid w:val="005F5B5C"/>
    <w:rsid w:val="005F5B70"/>
    <w:rsid w:val="005F60AE"/>
    <w:rsid w:val="005F757E"/>
    <w:rsid w:val="006026ED"/>
    <w:rsid w:val="00603059"/>
    <w:rsid w:val="0060405A"/>
    <w:rsid w:val="00604196"/>
    <w:rsid w:val="0061041B"/>
    <w:rsid w:val="006123C1"/>
    <w:rsid w:val="006126C1"/>
    <w:rsid w:val="00612CF8"/>
    <w:rsid w:val="006145EE"/>
    <w:rsid w:val="006154AE"/>
    <w:rsid w:val="00616B12"/>
    <w:rsid w:val="00616E8D"/>
    <w:rsid w:val="00620085"/>
    <w:rsid w:val="00620F75"/>
    <w:rsid w:val="00625F96"/>
    <w:rsid w:val="00626EA8"/>
    <w:rsid w:val="0063039F"/>
    <w:rsid w:val="006306DE"/>
    <w:rsid w:val="00630883"/>
    <w:rsid w:val="0063398B"/>
    <w:rsid w:val="00634B17"/>
    <w:rsid w:val="006358F4"/>
    <w:rsid w:val="00635C35"/>
    <w:rsid w:val="00635F86"/>
    <w:rsid w:val="00636872"/>
    <w:rsid w:val="006368B2"/>
    <w:rsid w:val="00637375"/>
    <w:rsid w:val="00637866"/>
    <w:rsid w:val="006379EB"/>
    <w:rsid w:val="00640585"/>
    <w:rsid w:val="0064177D"/>
    <w:rsid w:val="006426C4"/>
    <w:rsid w:val="006431E3"/>
    <w:rsid w:val="006435F6"/>
    <w:rsid w:val="0064483E"/>
    <w:rsid w:val="00644968"/>
    <w:rsid w:val="00644D4D"/>
    <w:rsid w:val="00647F86"/>
    <w:rsid w:val="00650123"/>
    <w:rsid w:val="00651264"/>
    <w:rsid w:val="006519B6"/>
    <w:rsid w:val="00651E07"/>
    <w:rsid w:val="006525FD"/>
    <w:rsid w:val="00652D9A"/>
    <w:rsid w:val="00654D14"/>
    <w:rsid w:val="006557C3"/>
    <w:rsid w:val="00656BA0"/>
    <w:rsid w:val="00657483"/>
    <w:rsid w:val="00657679"/>
    <w:rsid w:val="00660898"/>
    <w:rsid w:val="00660A62"/>
    <w:rsid w:val="00662D16"/>
    <w:rsid w:val="00662DDD"/>
    <w:rsid w:val="00664310"/>
    <w:rsid w:val="0066598B"/>
    <w:rsid w:val="006715D2"/>
    <w:rsid w:val="00671D36"/>
    <w:rsid w:val="0067303F"/>
    <w:rsid w:val="00676B3B"/>
    <w:rsid w:val="00676E0B"/>
    <w:rsid w:val="006770D5"/>
    <w:rsid w:val="0067782E"/>
    <w:rsid w:val="00682AE0"/>
    <w:rsid w:val="00682B81"/>
    <w:rsid w:val="00685D7D"/>
    <w:rsid w:val="00686A81"/>
    <w:rsid w:val="0069060E"/>
    <w:rsid w:val="00690B7F"/>
    <w:rsid w:val="006926AC"/>
    <w:rsid w:val="006957CE"/>
    <w:rsid w:val="0069606F"/>
    <w:rsid w:val="0069614A"/>
    <w:rsid w:val="00696E3A"/>
    <w:rsid w:val="006A1558"/>
    <w:rsid w:val="006A2853"/>
    <w:rsid w:val="006A3B1E"/>
    <w:rsid w:val="006A3CC4"/>
    <w:rsid w:val="006A55A1"/>
    <w:rsid w:val="006A5FD4"/>
    <w:rsid w:val="006A6376"/>
    <w:rsid w:val="006B185D"/>
    <w:rsid w:val="006B19F3"/>
    <w:rsid w:val="006B211B"/>
    <w:rsid w:val="006B26BA"/>
    <w:rsid w:val="006B451D"/>
    <w:rsid w:val="006B4A23"/>
    <w:rsid w:val="006B4AC6"/>
    <w:rsid w:val="006B5D16"/>
    <w:rsid w:val="006B6423"/>
    <w:rsid w:val="006B6B71"/>
    <w:rsid w:val="006B70D8"/>
    <w:rsid w:val="006C2255"/>
    <w:rsid w:val="006C32E7"/>
    <w:rsid w:val="006C41B9"/>
    <w:rsid w:val="006C433F"/>
    <w:rsid w:val="006C54AA"/>
    <w:rsid w:val="006C5736"/>
    <w:rsid w:val="006D162B"/>
    <w:rsid w:val="006D7735"/>
    <w:rsid w:val="006D7C2A"/>
    <w:rsid w:val="006E264B"/>
    <w:rsid w:val="006E3202"/>
    <w:rsid w:val="006E39F4"/>
    <w:rsid w:val="006E3F94"/>
    <w:rsid w:val="006E454B"/>
    <w:rsid w:val="006E51AD"/>
    <w:rsid w:val="006E751F"/>
    <w:rsid w:val="006F0700"/>
    <w:rsid w:val="006F0C0C"/>
    <w:rsid w:val="006F193C"/>
    <w:rsid w:val="006F2120"/>
    <w:rsid w:val="006F236A"/>
    <w:rsid w:val="006F242C"/>
    <w:rsid w:val="006F3482"/>
    <w:rsid w:val="006F46DC"/>
    <w:rsid w:val="006F5434"/>
    <w:rsid w:val="006F549E"/>
    <w:rsid w:val="006F5F90"/>
    <w:rsid w:val="006F7F34"/>
    <w:rsid w:val="007007D6"/>
    <w:rsid w:val="00700ACE"/>
    <w:rsid w:val="00700BFA"/>
    <w:rsid w:val="00701BE3"/>
    <w:rsid w:val="007031DB"/>
    <w:rsid w:val="00705179"/>
    <w:rsid w:val="00705641"/>
    <w:rsid w:val="00705986"/>
    <w:rsid w:val="007059A2"/>
    <w:rsid w:val="00706DD5"/>
    <w:rsid w:val="00706E33"/>
    <w:rsid w:val="00707393"/>
    <w:rsid w:val="0071066D"/>
    <w:rsid w:val="00710C69"/>
    <w:rsid w:val="00711ABD"/>
    <w:rsid w:val="007129D5"/>
    <w:rsid w:val="00714152"/>
    <w:rsid w:val="007177FB"/>
    <w:rsid w:val="00721C2A"/>
    <w:rsid w:val="00721F3E"/>
    <w:rsid w:val="007223E0"/>
    <w:rsid w:val="00722F94"/>
    <w:rsid w:val="007231FB"/>
    <w:rsid w:val="0072341E"/>
    <w:rsid w:val="00724581"/>
    <w:rsid w:val="00725EB1"/>
    <w:rsid w:val="0072654B"/>
    <w:rsid w:val="007267F0"/>
    <w:rsid w:val="00727016"/>
    <w:rsid w:val="00727C0F"/>
    <w:rsid w:val="007302FB"/>
    <w:rsid w:val="00730896"/>
    <w:rsid w:val="007309B9"/>
    <w:rsid w:val="007316EF"/>
    <w:rsid w:val="00731E80"/>
    <w:rsid w:val="00732835"/>
    <w:rsid w:val="00732A2D"/>
    <w:rsid w:val="00733666"/>
    <w:rsid w:val="00734CE5"/>
    <w:rsid w:val="007353CF"/>
    <w:rsid w:val="00735600"/>
    <w:rsid w:val="00737C07"/>
    <w:rsid w:val="00740A69"/>
    <w:rsid w:val="007420B0"/>
    <w:rsid w:val="00742B1E"/>
    <w:rsid w:val="0074370B"/>
    <w:rsid w:val="007442F1"/>
    <w:rsid w:val="007462A9"/>
    <w:rsid w:val="0074750B"/>
    <w:rsid w:val="00750B2B"/>
    <w:rsid w:val="007522B4"/>
    <w:rsid w:val="007527D4"/>
    <w:rsid w:val="0075283E"/>
    <w:rsid w:val="0075305A"/>
    <w:rsid w:val="00753582"/>
    <w:rsid w:val="00754323"/>
    <w:rsid w:val="00754A24"/>
    <w:rsid w:val="0075590B"/>
    <w:rsid w:val="00757128"/>
    <w:rsid w:val="007578A3"/>
    <w:rsid w:val="00760618"/>
    <w:rsid w:val="007658E2"/>
    <w:rsid w:val="00765EC6"/>
    <w:rsid w:val="00767B59"/>
    <w:rsid w:val="007706D1"/>
    <w:rsid w:val="00771A80"/>
    <w:rsid w:val="007747EE"/>
    <w:rsid w:val="00775063"/>
    <w:rsid w:val="0078018C"/>
    <w:rsid w:val="00780EA5"/>
    <w:rsid w:val="00781E55"/>
    <w:rsid w:val="00782452"/>
    <w:rsid w:val="00783B67"/>
    <w:rsid w:val="007845AE"/>
    <w:rsid w:val="00784671"/>
    <w:rsid w:val="00784EBA"/>
    <w:rsid w:val="00785B5A"/>
    <w:rsid w:val="0078609C"/>
    <w:rsid w:val="00787398"/>
    <w:rsid w:val="00790972"/>
    <w:rsid w:val="00792C33"/>
    <w:rsid w:val="00793376"/>
    <w:rsid w:val="007949C4"/>
    <w:rsid w:val="00795862"/>
    <w:rsid w:val="00796610"/>
    <w:rsid w:val="007A00AC"/>
    <w:rsid w:val="007A1F7F"/>
    <w:rsid w:val="007A2421"/>
    <w:rsid w:val="007A2C39"/>
    <w:rsid w:val="007A3ACA"/>
    <w:rsid w:val="007A788C"/>
    <w:rsid w:val="007B0ABB"/>
    <w:rsid w:val="007B2B66"/>
    <w:rsid w:val="007B327E"/>
    <w:rsid w:val="007B3D2B"/>
    <w:rsid w:val="007B5669"/>
    <w:rsid w:val="007B590A"/>
    <w:rsid w:val="007B6750"/>
    <w:rsid w:val="007B76C2"/>
    <w:rsid w:val="007C0141"/>
    <w:rsid w:val="007C1AF8"/>
    <w:rsid w:val="007C242D"/>
    <w:rsid w:val="007C25CA"/>
    <w:rsid w:val="007C358D"/>
    <w:rsid w:val="007C3C13"/>
    <w:rsid w:val="007C70F5"/>
    <w:rsid w:val="007C7573"/>
    <w:rsid w:val="007C7F1B"/>
    <w:rsid w:val="007D015A"/>
    <w:rsid w:val="007D0490"/>
    <w:rsid w:val="007D0997"/>
    <w:rsid w:val="007D4718"/>
    <w:rsid w:val="007D47A6"/>
    <w:rsid w:val="007D5ADD"/>
    <w:rsid w:val="007D686D"/>
    <w:rsid w:val="007D76B3"/>
    <w:rsid w:val="007E048C"/>
    <w:rsid w:val="007E15B1"/>
    <w:rsid w:val="007E1733"/>
    <w:rsid w:val="007E18E2"/>
    <w:rsid w:val="007E18FE"/>
    <w:rsid w:val="007E4C26"/>
    <w:rsid w:val="007E6808"/>
    <w:rsid w:val="007F0BFB"/>
    <w:rsid w:val="007F1BC0"/>
    <w:rsid w:val="007F331C"/>
    <w:rsid w:val="007F4001"/>
    <w:rsid w:val="007F511A"/>
    <w:rsid w:val="007F5BE3"/>
    <w:rsid w:val="007F66EB"/>
    <w:rsid w:val="007F75AB"/>
    <w:rsid w:val="007F7E42"/>
    <w:rsid w:val="007F7FD6"/>
    <w:rsid w:val="0080430E"/>
    <w:rsid w:val="00804D90"/>
    <w:rsid w:val="008060BA"/>
    <w:rsid w:val="0080685D"/>
    <w:rsid w:val="00806CB0"/>
    <w:rsid w:val="00806EAB"/>
    <w:rsid w:val="00806F4D"/>
    <w:rsid w:val="0081257F"/>
    <w:rsid w:val="008128B5"/>
    <w:rsid w:val="00813DB4"/>
    <w:rsid w:val="0081537B"/>
    <w:rsid w:val="0081615F"/>
    <w:rsid w:val="008162BA"/>
    <w:rsid w:val="00816302"/>
    <w:rsid w:val="0081689A"/>
    <w:rsid w:val="00821BD0"/>
    <w:rsid w:val="0082223D"/>
    <w:rsid w:val="00827006"/>
    <w:rsid w:val="00830318"/>
    <w:rsid w:val="00831452"/>
    <w:rsid w:val="008332D0"/>
    <w:rsid w:val="008332D6"/>
    <w:rsid w:val="0083454F"/>
    <w:rsid w:val="0083599F"/>
    <w:rsid w:val="008360C1"/>
    <w:rsid w:val="00836BC2"/>
    <w:rsid w:val="00840033"/>
    <w:rsid w:val="00840660"/>
    <w:rsid w:val="00844295"/>
    <w:rsid w:val="00845884"/>
    <w:rsid w:val="00845F51"/>
    <w:rsid w:val="00847226"/>
    <w:rsid w:val="008472D5"/>
    <w:rsid w:val="008503A5"/>
    <w:rsid w:val="00851C57"/>
    <w:rsid w:val="0085223B"/>
    <w:rsid w:val="0085288C"/>
    <w:rsid w:val="00854523"/>
    <w:rsid w:val="00854634"/>
    <w:rsid w:val="00855042"/>
    <w:rsid w:val="00857AEA"/>
    <w:rsid w:val="00860F4E"/>
    <w:rsid w:val="00861733"/>
    <w:rsid w:val="00862ABB"/>
    <w:rsid w:val="00863AEA"/>
    <w:rsid w:val="008641E6"/>
    <w:rsid w:val="00866C40"/>
    <w:rsid w:val="00866C61"/>
    <w:rsid w:val="00871008"/>
    <w:rsid w:val="008713B3"/>
    <w:rsid w:val="008723A3"/>
    <w:rsid w:val="0087287C"/>
    <w:rsid w:val="0087453E"/>
    <w:rsid w:val="00875AAA"/>
    <w:rsid w:val="008763AB"/>
    <w:rsid w:val="0088000E"/>
    <w:rsid w:val="00880125"/>
    <w:rsid w:val="00880787"/>
    <w:rsid w:val="00881D3B"/>
    <w:rsid w:val="00881FD2"/>
    <w:rsid w:val="008821D9"/>
    <w:rsid w:val="008823A3"/>
    <w:rsid w:val="00883609"/>
    <w:rsid w:val="008857A4"/>
    <w:rsid w:val="00890F24"/>
    <w:rsid w:val="008934FA"/>
    <w:rsid w:val="00893593"/>
    <w:rsid w:val="00894103"/>
    <w:rsid w:val="00895013"/>
    <w:rsid w:val="00895152"/>
    <w:rsid w:val="008953FB"/>
    <w:rsid w:val="00896C77"/>
    <w:rsid w:val="008A173E"/>
    <w:rsid w:val="008A29A9"/>
    <w:rsid w:val="008A475F"/>
    <w:rsid w:val="008B0311"/>
    <w:rsid w:val="008B056A"/>
    <w:rsid w:val="008B13D3"/>
    <w:rsid w:val="008B1CE1"/>
    <w:rsid w:val="008B2A40"/>
    <w:rsid w:val="008B2F72"/>
    <w:rsid w:val="008B373F"/>
    <w:rsid w:val="008B4598"/>
    <w:rsid w:val="008B4787"/>
    <w:rsid w:val="008B4C63"/>
    <w:rsid w:val="008B5F28"/>
    <w:rsid w:val="008C0B80"/>
    <w:rsid w:val="008C1F84"/>
    <w:rsid w:val="008C2ABD"/>
    <w:rsid w:val="008C47E5"/>
    <w:rsid w:val="008C5111"/>
    <w:rsid w:val="008C7C42"/>
    <w:rsid w:val="008D030C"/>
    <w:rsid w:val="008D0BDC"/>
    <w:rsid w:val="008D0CFD"/>
    <w:rsid w:val="008D188B"/>
    <w:rsid w:val="008D3FED"/>
    <w:rsid w:val="008D4DC7"/>
    <w:rsid w:val="008D5C0C"/>
    <w:rsid w:val="008D63CF"/>
    <w:rsid w:val="008D7CEE"/>
    <w:rsid w:val="008E0097"/>
    <w:rsid w:val="008E18EB"/>
    <w:rsid w:val="008E1BC4"/>
    <w:rsid w:val="008E3CE8"/>
    <w:rsid w:val="008E6640"/>
    <w:rsid w:val="008E6C42"/>
    <w:rsid w:val="008E75C6"/>
    <w:rsid w:val="008E7D07"/>
    <w:rsid w:val="008F0E23"/>
    <w:rsid w:val="008F0E33"/>
    <w:rsid w:val="008F24A0"/>
    <w:rsid w:val="008F24E7"/>
    <w:rsid w:val="008F45EA"/>
    <w:rsid w:val="008F4AA8"/>
    <w:rsid w:val="008F5D71"/>
    <w:rsid w:val="00900CEF"/>
    <w:rsid w:val="00901684"/>
    <w:rsid w:val="0090173B"/>
    <w:rsid w:val="00902D78"/>
    <w:rsid w:val="00904374"/>
    <w:rsid w:val="009075CC"/>
    <w:rsid w:val="009110E8"/>
    <w:rsid w:val="00915846"/>
    <w:rsid w:val="00915C1F"/>
    <w:rsid w:val="00915E07"/>
    <w:rsid w:val="00920193"/>
    <w:rsid w:val="00920937"/>
    <w:rsid w:val="0092122E"/>
    <w:rsid w:val="00921590"/>
    <w:rsid w:val="00923AD6"/>
    <w:rsid w:val="0092585D"/>
    <w:rsid w:val="00925F88"/>
    <w:rsid w:val="00926BA8"/>
    <w:rsid w:val="009302E9"/>
    <w:rsid w:val="00931858"/>
    <w:rsid w:val="00931F02"/>
    <w:rsid w:val="00932735"/>
    <w:rsid w:val="00933681"/>
    <w:rsid w:val="009345E2"/>
    <w:rsid w:val="00934FB9"/>
    <w:rsid w:val="0093561C"/>
    <w:rsid w:val="00936275"/>
    <w:rsid w:val="00936D13"/>
    <w:rsid w:val="00940A24"/>
    <w:rsid w:val="00940D84"/>
    <w:rsid w:val="00941E65"/>
    <w:rsid w:val="00941FB8"/>
    <w:rsid w:val="00942115"/>
    <w:rsid w:val="0094370B"/>
    <w:rsid w:val="00943740"/>
    <w:rsid w:val="00943DBE"/>
    <w:rsid w:val="009449E1"/>
    <w:rsid w:val="00954066"/>
    <w:rsid w:val="00954C34"/>
    <w:rsid w:val="00955146"/>
    <w:rsid w:val="0095549B"/>
    <w:rsid w:val="00955D6A"/>
    <w:rsid w:val="009601A5"/>
    <w:rsid w:val="00961BFB"/>
    <w:rsid w:val="00961DB2"/>
    <w:rsid w:val="00961EBD"/>
    <w:rsid w:val="00965B26"/>
    <w:rsid w:val="00966921"/>
    <w:rsid w:val="00966B18"/>
    <w:rsid w:val="00970D36"/>
    <w:rsid w:val="009722CD"/>
    <w:rsid w:val="00972346"/>
    <w:rsid w:val="00972AA5"/>
    <w:rsid w:val="00973698"/>
    <w:rsid w:val="00974F05"/>
    <w:rsid w:val="00975D1B"/>
    <w:rsid w:val="00981299"/>
    <w:rsid w:val="009812F8"/>
    <w:rsid w:val="00981ED7"/>
    <w:rsid w:val="00982437"/>
    <w:rsid w:val="0098244D"/>
    <w:rsid w:val="00982583"/>
    <w:rsid w:val="009842B2"/>
    <w:rsid w:val="00984A8D"/>
    <w:rsid w:val="00991A9F"/>
    <w:rsid w:val="009923FB"/>
    <w:rsid w:val="00993024"/>
    <w:rsid w:val="009941E2"/>
    <w:rsid w:val="0099489C"/>
    <w:rsid w:val="009965AE"/>
    <w:rsid w:val="009A07A5"/>
    <w:rsid w:val="009A0F88"/>
    <w:rsid w:val="009A1D23"/>
    <w:rsid w:val="009A299F"/>
    <w:rsid w:val="009A49BB"/>
    <w:rsid w:val="009A4D6C"/>
    <w:rsid w:val="009A553E"/>
    <w:rsid w:val="009A557B"/>
    <w:rsid w:val="009A6C19"/>
    <w:rsid w:val="009A6F32"/>
    <w:rsid w:val="009A6F5D"/>
    <w:rsid w:val="009B05D3"/>
    <w:rsid w:val="009B3A17"/>
    <w:rsid w:val="009B5B51"/>
    <w:rsid w:val="009C0E79"/>
    <w:rsid w:val="009C186E"/>
    <w:rsid w:val="009C1E41"/>
    <w:rsid w:val="009C2044"/>
    <w:rsid w:val="009C316F"/>
    <w:rsid w:val="009C36DB"/>
    <w:rsid w:val="009C4975"/>
    <w:rsid w:val="009C539B"/>
    <w:rsid w:val="009C7BD0"/>
    <w:rsid w:val="009C7C37"/>
    <w:rsid w:val="009C7FAA"/>
    <w:rsid w:val="009D0175"/>
    <w:rsid w:val="009D1D1A"/>
    <w:rsid w:val="009D2F69"/>
    <w:rsid w:val="009D3447"/>
    <w:rsid w:val="009D48B3"/>
    <w:rsid w:val="009D4F75"/>
    <w:rsid w:val="009D6C9E"/>
    <w:rsid w:val="009D74F8"/>
    <w:rsid w:val="009D77BA"/>
    <w:rsid w:val="009E02CD"/>
    <w:rsid w:val="009E20FD"/>
    <w:rsid w:val="009E3C5F"/>
    <w:rsid w:val="009E57EA"/>
    <w:rsid w:val="009E58F5"/>
    <w:rsid w:val="009E5A2B"/>
    <w:rsid w:val="009E6A02"/>
    <w:rsid w:val="009F1442"/>
    <w:rsid w:val="009F2D88"/>
    <w:rsid w:val="009F3BB4"/>
    <w:rsid w:val="009F62F5"/>
    <w:rsid w:val="009F6DE3"/>
    <w:rsid w:val="009F7806"/>
    <w:rsid w:val="009F7CA4"/>
    <w:rsid w:val="00A00164"/>
    <w:rsid w:val="00A00269"/>
    <w:rsid w:val="00A01A66"/>
    <w:rsid w:val="00A02308"/>
    <w:rsid w:val="00A0240F"/>
    <w:rsid w:val="00A02B1A"/>
    <w:rsid w:val="00A04D98"/>
    <w:rsid w:val="00A05A43"/>
    <w:rsid w:val="00A0670E"/>
    <w:rsid w:val="00A06E91"/>
    <w:rsid w:val="00A07339"/>
    <w:rsid w:val="00A104EF"/>
    <w:rsid w:val="00A10B63"/>
    <w:rsid w:val="00A127BB"/>
    <w:rsid w:val="00A13EBD"/>
    <w:rsid w:val="00A1418B"/>
    <w:rsid w:val="00A159F8"/>
    <w:rsid w:val="00A15C0A"/>
    <w:rsid w:val="00A208A7"/>
    <w:rsid w:val="00A20E10"/>
    <w:rsid w:val="00A268D5"/>
    <w:rsid w:val="00A26D84"/>
    <w:rsid w:val="00A278DD"/>
    <w:rsid w:val="00A27B33"/>
    <w:rsid w:val="00A30662"/>
    <w:rsid w:val="00A31AB2"/>
    <w:rsid w:val="00A3309B"/>
    <w:rsid w:val="00A33E2D"/>
    <w:rsid w:val="00A3477F"/>
    <w:rsid w:val="00A359AD"/>
    <w:rsid w:val="00A36CF5"/>
    <w:rsid w:val="00A37316"/>
    <w:rsid w:val="00A37839"/>
    <w:rsid w:val="00A466B1"/>
    <w:rsid w:val="00A46E2B"/>
    <w:rsid w:val="00A47162"/>
    <w:rsid w:val="00A53437"/>
    <w:rsid w:val="00A53AE6"/>
    <w:rsid w:val="00A544EF"/>
    <w:rsid w:val="00A54FD5"/>
    <w:rsid w:val="00A57515"/>
    <w:rsid w:val="00A61841"/>
    <w:rsid w:val="00A659FA"/>
    <w:rsid w:val="00A672B5"/>
    <w:rsid w:val="00A67D9F"/>
    <w:rsid w:val="00A71172"/>
    <w:rsid w:val="00A72A13"/>
    <w:rsid w:val="00A73130"/>
    <w:rsid w:val="00A73806"/>
    <w:rsid w:val="00A74165"/>
    <w:rsid w:val="00A74566"/>
    <w:rsid w:val="00A7571E"/>
    <w:rsid w:val="00A75D58"/>
    <w:rsid w:val="00A77588"/>
    <w:rsid w:val="00A805A6"/>
    <w:rsid w:val="00A80D17"/>
    <w:rsid w:val="00A80F1C"/>
    <w:rsid w:val="00A813A6"/>
    <w:rsid w:val="00A82D5E"/>
    <w:rsid w:val="00A83605"/>
    <w:rsid w:val="00A849A9"/>
    <w:rsid w:val="00A84A5A"/>
    <w:rsid w:val="00A84CD2"/>
    <w:rsid w:val="00A85AA3"/>
    <w:rsid w:val="00A86BAC"/>
    <w:rsid w:val="00A87C29"/>
    <w:rsid w:val="00A922B0"/>
    <w:rsid w:val="00A94F73"/>
    <w:rsid w:val="00A956DB"/>
    <w:rsid w:val="00A962EB"/>
    <w:rsid w:val="00A965E5"/>
    <w:rsid w:val="00A97FB0"/>
    <w:rsid w:val="00AA07B5"/>
    <w:rsid w:val="00AA22FE"/>
    <w:rsid w:val="00AA2634"/>
    <w:rsid w:val="00AA2B97"/>
    <w:rsid w:val="00AA2C10"/>
    <w:rsid w:val="00AA4502"/>
    <w:rsid w:val="00AA56B8"/>
    <w:rsid w:val="00AA78B8"/>
    <w:rsid w:val="00AA7EF4"/>
    <w:rsid w:val="00AB26D7"/>
    <w:rsid w:val="00AB2D6B"/>
    <w:rsid w:val="00AB309F"/>
    <w:rsid w:val="00AB7B8B"/>
    <w:rsid w:val="00AC10F1"/>
    <w:rsid w:val="00AC1BCB"/>
    <w:rsid w:val="00AC2BB5"/>
    <w:rsid w:val="00AC3746"/>
    <w:rsid w:val="00AC7113"/>
    <w:rsid w:val="00AC777C"/>
    <w:rsid w:val="00AC7E8F"/>
    <w:rsid w:val="00AD14E8"/>
    <w:rsid w:val="00AD1BAC"/>
    <w:rsid w:val="00AD31DA"/>
    <w:rsid w:val="00AD443A"/>
    <w:rsid w:val="00AD638E"/>
    <w:rsid w:val="00AD76FC"/>
    <w:rsid w:val="00AE054C"/>
    <w:rsid w:val="00AE0992"/>
    <w:rsid w:val="00AE0CE0"/>
    <w:rsid w:val="00AE195B"/>
    <w:rsid w:val="00AE56FA"/>
    <w:rsid w:val="00AE7A73"/>
    <w:rsid w:val="00AF01D0"/>
    <w:rsid w:val="00AF0428"/>
    <w:rsid w:val="00AF04EC"/>
    <w:rsid w:val="00AF05D0"/>
    <w:rsid w:val="00AF1B96"/>
    <w:rsid w:val="00AF4248"/>
    <w:rsid w:val="00AF52C6"/>
    <w:rsid w:val="00AF57DE"/>
    <w:rsid w:val="00AF6D4E"/>
    <w:rsid w:val="00B01EC4"/>
    <w:rsid w:val="00B03F84"/>
    <w:rsid w:val="00B04056"/>
    <w:rsid w:val="00B04EB2"/>
    <w:rsid w:val="00B05C9C"/>
    <w:rsid w:val="00B06032"/>
    <w:rsid w:val="00B069E4"/>
    <w:rsid w:val="00B072E1"/>
    <w:rsid w:val="00B077F4"/>
    <w:rsid w:val="00B100D9"/>
    <w:rsid w:val="00B104B9"/>
    <w:rsid w:val="00B10C3F"/>
    <w:rsid w:val="00B111DA"/>
    <w:rsid w:val="00B12570"/>
    <w:rsid w:val="00B12B77"/>
    <w:rsid w:val="00B1348E"/>
    <w:rsid w:val="00B15F5C"/>
    <w:rsid w:val="00B17B23"/>
    <w:rsid w:val="00B20B9F"/>
    <w:rsid w:val="00B21996"/>
    <w:rsid w:val="00B21A29"/>
    <w:rsid w:val="00B21DB8"/>
    <w:rsid w:val="00B2290E"/>
    <w:rsid w:val="00B2314C"/>
    <w:rsid w:val="00B2664A"/>
    <w:rsid w:val="00B311D7"/>
    <w:rsid w:val="00B31E7F"/>
    <w:rsid w:val="00B36182"/>
    <w:rsid w:val="00B36D50"/>
    <w:rsid w:val="00B37F59"/>
    <w:rsid w:val="00B41A47"/>
    <w:rsid w:val="00B4276D"/>
    <w:rsid w:val="00B456B6"/>
    <w:rsid w:val="00B457CF"/>
    <w:rsid w:val="00B47CA0"/>
    <w:rsid w:val="00B500D8"/>
    <w:rsid w:val="00B5038A"/>
    <w:rsid w:val="00B504D7"/>
    <w:rsid w:val="00B50D2D"/>
    <w:rsid w:val="00B50D5D"/>
    <w:rsid w:val="00B50FA5"/>
    <w:rsid w:val="00B53C6F"/>
    <w:rsid w:val="00B55693"/>
    <w:rsid w:val="00B5572B"/>
    <w:rsid w:val="00B56161"/>
    <w:rsid w:val="00B569A6"/>
    <w:rsid w:val="00B56DB2"/>
    <w:rsid w:val="00B56E4C"/>
    <w:rsid w:val="00B6061C"/>
    <w:rsid w:val="00B60974"/>
    <w:rsid w:val="00B637E5"/>
    <w:rsid w:val="00B653B2"/>
    <w:rsid w:val="00B655D8"/>
    <w:rsid w:val="00B70621"/>
    <w:rsid w:val="00B70FD4"/>
    <w:rsid w:val="00B711EA"/>
    <w:rsid w:val="00B71957"/>
    <w:rsid w:val="00B74E70"/>
    <w:rsid w:val="00B76900"/>
    <w:rsid w:val="00B776B6"/>
    <w:rsid w:val="00B80C08"/>
    <w:rsid w:val="00B82AA1"/>
    <w:rsid w:val="00B84162"/>
    <w:rsid w:val="00B84546"/>
    <w:rsid w:val="00B8518B"/>
    <w:rsid w:val="00B8535B"/>
    <w:rsid w:val="00B858F2"/>
    <w:rsid w:val="00B86058"/>
    <w:rsid w:val="00B91DA8"/>
    <w:rsid w:val="00B92810"/>
    <w:rsid w:val="00B92E76"/>
    <w:rsid w:val="00B932E2"/>
    <w:rsid w:val="00B9339F"/>
    <w:rsid w:val="00B94577"/>
    <w:rsid w:val="00B95D31"/>
    <w:rsid w:val="00B9620A"/>
    <w:rsid w:val="00B97DD1"/>
    <w:rsid w:val="00BA2772"/>
    <w:rsid w:val="00BA3A05"/>
    <w:rsid w:val="00BA459B"/>
    <w:rsid w:val="00BA4747"/>
    <w:rsid w:val="00BA5238"/>
    <w:rsid w:val="00BA5A14"/>
    <w:rsid w:val="00BA7075"/>
    <w:rsid w:val="00BB06D2"/>
    <w:rsid w:val="00BB0796"/>
    <w:rsid w:val="00BB1BC8"/>
    <w:rsid w:val="00BB34F5"/>
    <w:rsid w:val="00BB4041"/>
    <w:rsid w:val="00BB6EAD"/>
    <w:rsid w:val="00BC0515"/>
    <w:rsid w:val="00BC225D"/>
    <w:rsid w:val="00BC2D05"/>
    <w:rsid w:val="00BC45EF"/>
    <w:rsid w:val="00BC4B95"/>
    <w:rsid w:val="00BC4BEB"/>
    <w:rsid w:val="00BC67FD"/>
    <w:rsid w:val="00BD2192"/>
    <w:rsid w:val="00BD2E1A"/>
    <w:rsid w:val="00BD37B4"/>
    <w:rsid w:val="00BD3C52"/>
    <w:rsid w:val="00BD4167"/>
    <w:rsid w:val="00BD6B28"/>
    <w:rsid w:val="00BE0635"/>
    <w:rsid w:val="00BE07F0"/>
    <w:rsid w:val="00BE5F4D"/>
    <w:rsid w:val="00BE71E9"/>
    <w:rsid w:val="00BF17D4"/>
    <w:rsid w:val="00BF2068"/>
    <w:rsid w:val="00BF35EB"/>
    <w:rsid w:val="00BF3B2F"/>
    <w:rsid w:val="00BF4594"/>
    <w:rsid w:val="00BF6E28"/>
    <w:rsid w:val="00BF73FC"/>
    <w:rsid w:val="00BF7716"/>
    <w:rsid w:val="00C0022B"/>
    <w:rsid w:val="00C009C0"/>
    <w:rsid w:val="00C00C9A"/>
    <w:rsid w:val="00C05649"/>
    <w:rsid w:val="00C06838"/>
    <w:rsid w:val="00C06C72"/>
    <w:rsid w:val="00C073EC"/>
    <w:rsid w:val="00C1019D"/>
    <w:rsid w:val="00C1179B"/>
    <w:rsid w:val="00C11E0D"/>
    <w:rsid w:val="00C12B2B"/>
    <w:rsid w:val="00C13544"/>
    <w:rsid w:val="00C14E80"/>
    <w:rsid w:val="00C153CD"/>
    <w:rsid w:val="00C1596C"/>
    <w:rsid w:val="00C161EB"/>
    <w:rsid w:val="00C17602"/>
    <w:rsid w:val="00C17E0C"/>
    <w:rsid w:val="00C204C8"/>
    <w:rsid w:val="00C21349"/>
    <w:rsid w:val="00C21C7B"/>
    <w:rsid w:val="00C22749"/>
    <w:rsid w:val="00C24208"/>
    <w:rsid w:val="00C24944"/>
    <w:rsid w:val="00C253FB"/>
    <w:rsid w:val="00C2621B"/>
    <w:rsid w:val="00C2662C"/>
    <w:rsid w:val="00C27614"/>
    <w:rsid w:val="00C27987"/>
    <w:rsid w:val="00C31A0A"/>
    <w:rsid w:val="00C31F40"/>
    <w:rsid w:val="00C32E0F"/>
    <w:rsid w:val="00C34273"/>
    <w:rsid w:val="00C37C53"/>
    <w:rsid w:val="00C40C15"/>
    <w:rsid w:val="00C425A3"/>
    <w:rsid w:val="00C433AE"/>
    <w:rsid w:val="00C43A98"/>
    <w:rsid w:val="00C4517F"/>
    <w:rsid w:val="00C45BE5"/>
    <w:rsid w:val="00C45F8D"/>
    <w:rsid w:val="00C51FFC"/>
    <w:rsid w:val="00C52731"/>
    <w:rsid w:val="00C54324"/>
    <w:rsid w:val="00C554BE"/>
    <w:rsid w:val="00C5581C"/>
    <w:rsid w:val="00C55FF5"/>
    <w:rsid w:val="00C60756"/>
    <w:rsid w:val="00C61CF7"/>
    <w:rsid w:val="00C64BCF"/>
    <w:rsid w:val="00C65A62"/>
    <w:rsid w:val="00C66B5E"/>
    <w:rsid w:val="00C66DCF"/>
    <w:rsid w:val="00C708A0"/>
    <w:rsid w:val="00C70FC5"/>
    <w:rsid w:val="00C71C8E"/>
    <w:rsid w:val="00C72323"/>
    <w:rsid w:val="00C737BE"/>
    <w:rsid w:val="00C75350"/>
    <w:rsid w:val="00C77608"/>
    <w:rsid w:val="00C77F38"/>
    <w:rsid w:val="00C80D38"/>
    <w:rsid w:val="00C80E0D"/>
    <w:rsid w:val="00C81411"/>
    <w:rsid w:val="00C81A9E"/>
    <w:rsid w:val="00C81AD9"/>
    <w:rsid w:val="00C831E5"/>
    <w:rsid w:val="00C83E0D"/>
    <w:rsid w:val="00C84F05"/>
    <w:rsid w:val="00C85441"/>
    <w:rsid w:val="00C865B8"/>
    <w:rsid w:val="00C90D90"/>
    <w:rsid w:val="00C91A64"/>
    <w:rsid w:val="00C93941"/>
    <w:rsid w:val="00C939FA"/>
    <w:rsid w:val="00C9477B"/>
    <w:rsid w:val="00C949BA"/>
    <w:rsid w:val="00C9587C"/>
    <w:rsid w:val="00C959C7"/>
    <w:rsid w:val="00C95C2D"/>
    <w:rsid w:val="00C975C6"/>
    <w:rsid w:val="00CA178F"/>
    <w:rsid w:val="00CA3172"/>
    <w:rsid w:val="00CA4125"/>
    <w:rsid w:val="00CA4D97"/>
    <w:rsid w:val="00CA5136"/>
    <w:rsid w:val="00CA5BD2"/>
    <w:rsid w:val="00CA6135"/>
    <w:rsid w:val="00CA6437"/>
    <w:rsid w:val="00CB00D4"/>
    <w:rsid w:val="00CB098A"/>
    <w:rsid w:val="00CB09A7"/>
    <w:rsid w:val="00CB201B"/>
    <w:rsid w:val="00CB3597"/>
    <w:rsid w:val="00CB63CC"/>
    <w:rsid w:val="00CC31F4"/>
    <w:rsid w:val="00CC5DEB"/>
    <w:rsid w:val="00CC6457"/>
    <w:rsid w:val="00CC6760"/>
    <w:rsid w:val="00CC7D88"/>
    <w:rsid w:val="00CD0A21"/>
    <w:rsid w:val="00CD15FD"/>
    <w:rsid w:val="00CD1DE2"/>
    <w:rsid w:val="00CD2FEE"/>
    <w:rsid w:val="00CD3EBE"/>
    <w:rsid w:val="00CD528A"/>
    <w:rsid w:val="00CD5A79"/>
    <w:rsid w:val="00CD663E"/>
    <w:rsid w:val="00CD7FF9"/>
    <w:rsid w:val="00CE12B6"/>
    <w:rsid w:val="00CE22AA"/>
    <w:rsid w:val="00CE2A22"/>
    <w:rsid w:val="00CE2ABA"/>
    <w:rsid w:val="00CE30F6"/>
    <w:rsid w:val="00CE3125"/>
    <w:rsid w:val="00CE3379"/>
    <w:rsid w:val="00CE4CCF"/>
    <w:rsid w:val="00CE6735"/>
    <w:rsid w:val="00CE72CA"/>
    <w:rsid w:val="00CE7959"/>
    <w:rsid w:val="00CF1B4C"/>
    <w:rsid w:val="00CF581C"/>
    <w:rsid w:val="00CF585F"/>
    <w:rsid w:val="00CF5A4F"/>
    <w:rsid w:val="00CF62BA"/>
    <w:rsid w:val="00CF653D"/>
    <w:rsid w:val="00CF74CA"/>
    <w:rsid w:val="00CF79E3"/>
    <w:rsid w:val="00D00D9E"/>
    <w:rsid w:val="00D01727"/>
    <w:rsid w:val="00D07004"/>
    <w:rsid w:val="00D11686"/>
    <w:rsid w:val="00D11DEC"/>
    <w:rsid w:val="00D12466"/>
    <w:rsid w:val="00D140B8"/>
    <w:rsid w:val="00D1544D"/>
    <w:rsid w:val="00D15989"/>
    <w:rsid w:val="00D15F63"/>
    <w:rsid w:val="00D20A21"/>
    <w:rsid w:val="00D2755C"/>
    <w:rsid w:val="00D27C2D"/>
    <w:rsid w:val="00D306D4"/>
    <w:rsid w:val="00D32259"/>
    <w:rsid w:val="00D34621"/>
    <w:rsid w:val="00D35AB6"/>
    <w:rsid w:val="00D36370"/>
    <w:rsid w:val="00D3670C"/>
    <w:rsid w:val="00D36D45"/>
    <w:rsid w:val="00D44A38"/>
    <w:rsid w:val="00D459E9"/>
    <w:rsid w:val="00D45BA1"/>
    <w:rsid w:val="00D5042A"/>
    <w:rsid w:val="00D524B5"/>
    <w:rsid w:val="00D5496E"/>
    <w:rsid w:val="00D55D70"/>
    <w:rsid w:val="00D56712"/>
    <w:rsid w:val="00D56FB7"/>
    <w:rsid w:val="00D57697"/>
    <w:rsid w:val="00D577FE"/>
    <w:rsid w:val="00D60780"/>
    <w:rsid w:val="00D61A6F"/>
    <w:rsid w:val="00D61B44"/>
    <w:rsid w:val="00D62F3F"/>
    <w:rsid w:val="00D62FEB"/>
    <w:rsid w:val="00D63346"/>
    <w:rsid w:val="00D63F21"/>
    <w:rsid w:val="00D640F6"/>
    <w:rsid w:val="00D652BE"/>
    <w:rsid w:val="00D65E35"/>
    <w:rsid w:val="00D67AF4"/>
    <w:rsid w:val="00D715BA"/>
    <w:rsid w:val="00D740D7"/>
    <w:rsid w:val="00D7418C"/>
    <w:rsid w:val="00D74C8C"/>
    <w:rsid w:val="00D76D77"/>
    <w:rsid w:val="00D80246"/>
    <w:rsid w:val="00D803F3"/>
    <w:rsid w:val="00D80AE9"/>
    <w:rsid w:val="00D82DA7"/>
    <w:rsid w:val="00D83321"/>
    <w:rsid w:val="00D83338"/>
    <w:rsid w:val="00D84EA9"/>
    <w:rsid w:val="00D855CC"/>
    <w:rsid w:val="00D9073B"/>
    <w:rsid w:val="00D90CEB"/>
    <w:rsid w:val="00D93E23"/>
    <w:rsid w:val="00D93ED8"/>
    <w:rsid w:val="00D951F4"/>
    <w:rsid w:val="00D95FC2"/>
    <w:rsid w:val="00D96703"/>
    <w:rsid w:val="00DA0D4C"/>
    <w:rsid w:val="00DA2DE5"/>
    <w:rsid w:val="00DA4858"/>
    <w:rsid w:val="00DA4E71"/>
    <w:rsid w:val="00DA5F91"/>
    <w:rsid w:val="00DA6E1A"/>
    <w:rsid w:val="00DA7CE5"/>
    <w:rsid w:val="00DB00F4"/>
    <w:rsid w:val="00DB0F28"/>
    <w:rsid w:val="00DB106D"/>
    <w:rsid w:val="00DB2F51"/>
    <w:rsid w:val="00DB3278"/>
    <w:rsid w:val="00DB32C7"/>
    <w:rsid w:val="00DB3A5E"/>
    <w:rsid w:val="00DB4484"/>
    <w:rsid w:val="00DB58DE"/>
    <w:rsid w:val="00DB5B7D"/>
    <w:rsid w:val="00DB6A26"/>
    <w:rsid w:val="00DB7522"/>
    <w:rsid w:val="00DC0796"/>
    <w:rsid w:val="00DC3452"/>
    <w:rsid w:val="00DC3856"/>
    <w:rsid w:val="00DC516A"/>
    <w:rsid w:val="00DC531B"/>
    <w:rsid w:val="00DC7748"/>
    <w:rsid w:val="00DD1F82"/>
    <w:rsid w:val="00DD4972"/>
    <w:rsid w:val="00DD5503"/>
    <w:rsid w:val="00DD61DE"/>
    <w:rsid w:val="00DD6A98"/>
    <w:rsid w:val="00DE010A"/>
    <w:rsid w:val="00DE1D9E"/>
    <w:rsid w:val="00DE5554"/>
    <w:rsid w:val="00DE597D"/>
    <w:rsid w:val="00DE5CEC"/>
    <w:rsid w:val="00DE7D90"/>
    <w:rsid w:val="00DF0112"/>
    <w:rsid w:val="00DF204F"/>
    <w:rsid w:val="00DF3540"/>
    <w:rsid w:val="00DF64CE"/>
    <w:rsid w:val="00DF7000"/>
    <w:rsid w:val="00DF778F"/>
    <w:rsid w:val="00E02277"/>
    <w:rsid w:val="00E029AC"/>
    <w:rsid w:val="00E031E2"/>
    <w:rsid w:val="00E0456A"/>
    <w:rsid w:val="00E06A5F"/>
    <w:rsid w:val="00E070F7"/>
    <w:rsid w:val="00E07445"/>
    <w:rsid w:val="00E12219"/>
    <w:rsid w:val="00E12F67"/>
    <w:rsid w:val="00E13DA9"/>
    <w:rsid w:val="00E13E1B"/>
    <w:rsid w:val="00E14566"/>
    <w:rsid w:val="00E1496E"/>
    <w:rsid w:val="00E14DD0"/>
    <w:rsid w:val="00E151CF"/>
    <w:rsid w:val="00E1569F"/>
    <w:rsid w:val="00E1588D"/>
    <w:rsid w:val="00E16184"/>
    <w:rsid w:val="00E167CF"/>
    <w:rsid w:val="00E173D0"/>
    <w:rsid w:val="00E201BB"/>
    <w:rsid w:val="00E20406"/>
    <w:rsid w:val="00E2086A"/>
    <w:rsid w:val="00E214E9"/>
    <w:rsid w:val="00E21D34"/>
    <w:rsid w:val="00E2203A"/>
    <w:rsid w:val="00E22B24"/>
    <w:rsid w:val="00E231DD"/>
    <w:rsid w:val="00E2353E"/>
    <w:rsid w:val="00E25058"/>
    <w:rsid w:val="00E25924"/>
    <w:rsid w:val="00E25B39"/>
    <w:rsid w:val="00E271C3"/>
    <w:rsid w:val="00E31B67"/>
    <w:rsid w:val="00E32178"/>
    <w:rsid w:val="00E34634"/>
    <w:rsid w:val="00E35AFB"/>
    <w:rsid w:val="00E37526"/>
    <w:rsid w:val="00E42819"/>
    <w:rsid w:val="00E43F35"/>
    <w:rsid w:val="00E45DEA"/>
    <w:rsid w:val="00E465B1"/>
    <w:rsid w:val="00E468F9"/>
    <w:rsid w:val="00E47DB9"/>
    <w:rsid w:val="00E5128D"/>
    <w:rsid w:val="00E5138D"/>
    <w:rsid w:val="00E51583"/>
    <w:rsid w:val="00E51B21"/>
    <w:rsid w:val="00E51CD3"/>
    <w:rsid w:val="00E52583"/>
    <w:rsid w:val="00E526AF"/>
    <w:rsid w:val="00E5292B"/>
    <w:rsid w:val="00E53806"/>
    <w:rsid w:val="00E55411"/>
    <w:rsid w:val="00E622FD"/>
    <w:rsid w:val="00E64F87"/>
    <w:rsid w:val="00E6511A"/>
    <w:rsid w:val="00E668F5"/>
    <w:rsid w:val="00E70659"/>
    <w:rsid w:val="00E709E4"/>
    <w:rsid w:val="00E70F7B"/>
    <w:rsid w:val="00E72BA7"/>
    <w:rsid w:val="00E73726"/>
    <w:rsid w:val="00E73870"/>
    <w:rsid w:val="00E7516E"/>
    <w:rsid w:val="00E8040F"/>
    <w:rsid w:val="00E81790"/>
    <w:rsid w:val="00E81A04"/>
    <w:rsid w:val="00E81EB3"/>
    <w:rsid w:val="00E82737"/>
    <w:rsid w:val="00E82889"/>
    <w:rsid w:val="00E82A60"/>
    <w:rsid w:val="00E83766"/>
    <w:rsid w:val="00E85619"/>
    <w:rsid w:val="00E859BC"/>
    <w:rsid w:val="00E877D4"/>
    <w:rsid w:val="00E87F13"/>
    <w:rsid w:val="00E9114A"/>
    <w:rsid w:val="00E91569"/>
    <w:rsid w:val="00E91C39"/>
    <w:rsid w:val="00E929A7"/>
    <w:rsid w:val="00E930BD"/>
    <w:rsid w:val="00E935EC"/>
    <w:rsid w:val="00E93A31"/>
    <w:rsid w:val="00E944C3"/>
    <w:rsid w:val="00E96372"/>
    <w:rsid w:val="00E9646A"/>
    <w:rsid w:val="00EA2709"/>
    <w:rsid w:val="00EA3682"/>
    <w:rsid w:val="00EA37F2"/>
    <w:rsid w:val="00EA3A92"/>
    <w:rsid w:val="00EA6309"/>
    <w:rsid w:val="00EA6D34"/>
    <w:rsid w:val="00EB0A8E"/>
    <w:rsid w:val="00EB0A96"/>
    <w:rsid w:val="00EB0C96"/>
    <w:rsid w:val="00EC22D1"/>
    <w:rsid w:val="00EC2971"/>
    <w:rsid w:val="00EC2F8D"/>
    <w:rsid w:val="00EC3083"/>
    <w:rsid w:val="00EC34A1"/>
    <w:rsid w:val="00EC351D"/>
    <w:rsid w:val="00EC3BEC"/>
    <w:rsid w:val="00EC3C5B"/>
    <w:rsid w:val="00EC5589"/>
    <w:rsid w:val="00EC6E89"/>
    <w:rsid w:val="00ED096D"/>
    <w:rsid w:val="00ED1835"/>
    <w:rsid w:val="00ED23D7"/>
    <w:rsid w:val="00ED28ED"/>
    <w:rsid w:val="00ED30F1"/>
    <w:rsid w:val="00ED32E0"/>
    <w:rsid w:val="00ED5D6F"/>
    <w:rsid w:val="00ED5E12"/>
    <w:rsid w:val="00EE1115"/>
    <w:rsid w:val="00EE4404"/>
    <w:rsid w:val="00EE5B23"/>
    <w:rsid w:val="00EE5BD2"/>
    <w:rsid w:val="00EF3A09"/>
    <w:rsid w:val="00EF55D5"/>
    <w:rsid w:val="00EF6961"/>
    <w:rsid w:val="00F0399F"/>
    <w:rsid w:val="00F04D95"/>
    <w:rsid w:val="00F051B9"/>
    <w:rsid w:val="00F06F77"/>
    <w:rsid w:val="00F073DD"/>
    <w:rsid w:val="00F077DB"/>
    <w:rsid w:val="00F07CA2"/>
    <w:rsid w:val="00F07ECA"/>
    <w:rsid w:val="00F114DE"/>
    <w:rsid w:val="00F11855"/>
    <w:rsid w:val="00F13118"/>
    <w:rsid w:val="00F13AD6"/>
    <w:rsid w:val="00F13CF8"/>
    <w:rsid w:val="00F17C17"/>
    <w:rsid w:val="00F2015A"/>
    <w:rsid w:val="00F22651"/>
    <w:rsid w:val="00F22AAE"/>
    <w:rsid w:val="00F23038"/>
    <w:rsid w:val="00F24970"/>
    <w:rsid w:val="00F267E1"/>
    <w:rsid w:val="00F26E1B"/>
    <w:rsid w:val="00F30183"/>
    <w:rsid w:val="00F31CB0"/>
    <w:rsid w:val="00F3350B"/>
    <w:rsid w:val="00F3465B"/>
    <w:rsid w:val="00F37C99"/>
    <w:rsid w:val="00F405B7"/>
    <w:rsid w:val="00F40624"/>
    <w:rsid w:val="00F41850"/>
    <w:rsid w:val="00F424BC"/>
    <w:rsid w:val="00F42889"/>
    <w:rsid w:val="00F44302"/>
    <w:rsid w:val="00F45EAE"/>
    <w:rsid w:val="00F47E98"/>
    <w:rsid w:val="00F5223B"/>
    <w:rsid w:val="00F53C7E"/>
    <w:rsid w:val="00F55002"/>
    <w:rsid w:val="00F5699C"/>
    <w:rsid w:val="00F56F71"/>
    <w:rsid w:val="00F572AA"/>
    <w:rsid w:val="00F5768D"/>
    <w:rsid w:val="00F57E6D"/>
    <w:rsid w:val="00F6169D"/>
    <w:rsid w:val="00F63354"/>
    <w:rsid w:val="00F64FB4"/>
    <w:rsid w:val="00F65793"/>
    <w:rsid w:val="00F661EB"/>
    <w:rsid w:val="00F6648F"/>
    <w:rsid w:val="00F66E4C"/>
    <w:rsid w:val="00F67315"/>
    <w:rsid w:val="00F71BF2"/>
    <w:rsid w:val="00F720EB"/>
    <w:rsid w:val="00F723F8"/>
    <w:rsid w:val="00F725C5"/>
    <w:rsid w:val="00F72C77"/>
    <w:rsid w:val="00F73755"/>
    <w:rsid w:val="00F74A7B"/>
    <w:rsid w:val="00F74F90"/>
    <w:rsid w:val="00F753C7"/>
    <w:rsid w:val="00F75EF2"/>
    <w:rsid w:val="00F76A82"/>
    <w:rsid w:val="00F77562"/>
    <w:rsid w:val="00F807B1"/>
    <w:rsid w:val="00F8663B"/>
    <w:rsid w:val="00F866CE"/>
    <w:rsid w:val="00F90FA3"/>
    <w:rsid w:val="00F9294F"/>
    <w:rsid w:val="00F931DB"/>
    <w:rsid w:val="00F96A5D"/>
    <w:rsid w:val="00FA07DD"/>
    <w:rsid w:val="00FA1DF1"/>
    <w:rsid w:val="00FA22A7"/>
    <w:rsid w:val="00FA26D9"/>
    <w:rsid w:val="00FA38A2"/>
    <w:rsid w:val="00FA3966"/>
    <w:rsid w:val="00FA48E2"/>
    <w:rsid w:val="00FA4BEA"/>
    <w:rsid w:val="00FA54A0"/>
    <w:rsid w:val="00FA56D5"/>
    <w:rsid w:val="00FA5937"/>
    <w:rsid w:val="00FA62E9"/>
    <w:rsid w:val="00FA6C5F"/>
    <w:rsid w:val="00FA77B5"/>
    <w:rsid w:val="00FA7DB4"/>
    <w:rsid w:val="00FB14F4"/>
    <w:rsid w:val="00FB2B11"/>
    <w:rsid w:val="00FB498A"/>
    <w:rsid w:val="00FB53A4"/>
    <w:rsid w:val="00FB6E3C"/>
    <w:rsid w:val="00FC0CB4"/>
    <w:rsid w:val="00FC12F6"/>
    <w:rsid w:val="00FC32D3"/>
    <w:rsid w:val="00FC6EF8"/>
    <w:rsid w:val="00FC7F5F"/>
    <w:rsid w:val="00FD15FF"/>
    <w:rsid w:val="00FD183C"/>
    <w:rsid w:val="00FD1D8A"/>
    <w:rsid w:val="00FD24F8"/>
    <w:rsid w:val="00FD32C4"/>
    <w:rsid w:val="00FD3C50"/>
    <w:rsid w:val="00FD4ACA"/>
    <w:rsid w:val="00FD6CAE"/>
    <w:rsid w:val="00FD7103"/>
    <w:rsid w:val="00FD7DE3"/>
    <w:rsid w:val="00FE02C6"/>
    <w:rsid w:val="00FE0F89"/>
    <w:rsid w:val="00FE1E5C"/>
    <w:rsid w:val="00FE299E"/>
    <w:rsid w:val="00FE3272"/>
    <w:rsid w:val="00FE4A2C"/>
    <w:rsid w:val="00FE7C4E"/>
    <w:rsid w:val="00FF0168"/>
    <w:rsid w:val="00FF2CD3"/>
    <w:rsid w:val="00FF33AA"/>
    <w:rsid w:val="00FF6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400" w:lineRule="exact"/>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660"/>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5578DA"/>
    <w:pPr>
      <w:keepNext/>
      <w:outlineLvl w:val="0"/>
    </w:pPr>
    <w:rPr>
      <w:rFonts w:ascii="Tahoma" w:hAnsi="Tahoma"/>
      <w:sz w:val="28"/>
      <w:szCs w:val="20"/>
    </w:rPr>
  </w:style>
  <w:style w:type="paragraph" w:styleId="Heading2">
    <w:name w:val="heading 2"/>
    <w:basedOn w:val="Normal"/>
    <w:next w:val="Normal"/>
    <w:link w:val="Heading2Char"/>
    <w:uiPriority w:val="9"/>
    <w:qFormat/>
    <w:rsid w:val="00840660"/>
    <w:pPr>
      <w:keepNext/>
      <w:tabs>
        <w:tab w:val="left" w:pos="1889"/>
        <w:tab w:val="left" w:pos="2249"/>
        <w:tab w:val="left" w:pos="2609"/>
      </w:tabs>
      <w:jc w:val="center"/>
      <w:outlineLvl w:val="1"/>
    </w:pPr>
    <w:rPr>
      <w:rFonts w:ascii="Arial" w:hAnsi="Arial"/>
      <w:sz w:val="28"/>
      <w:szCs w:val="14"/>
    </w:rPr>
  </w:style>
  <w:style w:type="paragraph" w:styleId="Heading3">
    <w:name w:val="heading 3"/>
    <w:basedOn w:val="Normal"/>
    <w:next w:val="Normal"/>
    <w:link w:val="Heading3Char"/>
    <w:uiPriority w:val="99"/>
    <w:qFormat/>
    <w:rsid w:val="005578DA"/>
    <w:pPr>
      <w:keepNext/>
      <w:spacing w:before="240" w:after="60"/>
      <w:outlineLvl w:val="2"/>
    </w:pPr>
    <w:rPr>
      <w:rFonts w:ascii="Arial" w:hAnsi="Arial"/>
      <w:b/>
      <w:bCs/>
      <w:sz w:val="26"/>
      <w:szCs w:val="26"/>
      <w:lang w:eastAsia="id-ID"/>
    </w:rPr>
  </w:style>
  <w:style w:type="paragraph" w:styleId="Heading4">
    <w:name w:val="heading 4"/>
    <w:basedOn w:val="Normal"/>
    <w:next w:val="Normal"/>
    <w:link w:val="Heading4Char"/>
    <w:uiPriority w:val="99"/>
    <w:qFormat/>
    <w:rsid w:val="005578DA"/>
    <w:pPr>
      <w:keepNext/>
      <w:jc w:val="center"/>
      <w:outlineLvl w:val="3"/>
    </w:pPr>
    <w:rPr>
      <w:rFonts w:ascii="Tahoma" w:hAnsi="Tahoma"/>
      <w:b/>
      <w:sz w:val="28"/>
      <w:szCs w:val="20"/>
      <w:lang w:val="id-ID"/>
    </w:rPr>
  </w:style>
  <w:style w:type="paragraph" w:styleId="Heading5">
    <w:name w:val="heading 5"/>
    <w:basedOn w:val="Normal"/>
    <w:next w:val="Normal"/>
    <w:link w:val="Heading5Char"/>
    <w:uiPriority w:val="99"/>
    <w:qFormat/>
    <w:rsid w:val="005578DA"/>
    <w:pPr>
      <w:keepNext/>
      <w:numPr>
        <w:numId w:val="1"/>
      </w:numPr>
      <w:spacing w:line="360" w:lineRule="auto"/>
      <w:outlineLvl w:val="4"/>
    </w:pPr>
    <w:rPr>
      <w:rFonts w:ascii="Tahoma" w:hAnsi="Tahoma"/>
      <w:b/>
      <w:sz w:val="28"/>
      <w:szCs w:val="20"/>
      <w:lang w:val="id-ID"/>
    </w:rPr>
  </w:style>
  <w:style w:type="paragraph" w:styleId="Heading6">
    <w:name w:val="heading 6"/>
    <w:basedOn w:val="Normal"/>
    <w:next w:val="Normal"/>
    <w:link w:val="Heading6Char"/>
    <w:uiPriority w:val="9"/>
    <w:qFormat/>
    <w:rsid w:val="00840660"/>
    <w:pPr>
      <w:spacing w:before="240" w:after="60"/>
      <w:outlineLvl w:val="5"/>
    </w:pPr>
    <w:rPr>
      <w:b/>
      <w:bCs/>
      <w:sz w:val="20"/>
      <w:szCs w:val="20"/>
    </w:rPr>
  </w:style>
  <w:style w:type="paragraph" w:styleId="Heading7">
    <w:name w:val="heading 7"/>
    <w:basedOn w:val="Normal"/>
    <w:next w:val="Normal"/>
    <w:link w:val="Heading7Char"/>
    <w:uiPriority w:val="9"/>
    <w:qFormat/>
    <w:rsid w:val="005578DA"/>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660"/>
    <w:rPr>
      <w:rFonts w:ascii="Arial" w:eastAsia="Times New Roman" w:hAnsi="Arial" w:cs="Times New Roman"/>
      <w:sz w:val="28"/>
      <w:szCs w:val="14"/>
      <w:lang w:val="en-US"/>
    </w:rPr>
  </w:style>
  <w:style w:type="character" w:customStyle="1" w:styleId="Heading6Char">
    <w:name w:val="Heading 6 Char"/>
    <w:basedOn w:val="DefaultParagraphFont"/>
    <w:link w:val="Heading6"/>
    <w:uiPriority w:val="9"/>
    <w:rsid w:val="00840660"/>
    <w:rPr>
      <w:rFonts w:ascii="Times New Roman" w:eastAsia="Times New Roman" w:hAnsi="Times New Roman" w:cs="Times New Roman"/>
      <w:b/>
      <w:bCs/>
      <w:sz w:val="20"/>
      <w:szCs w:val="20"/>
      <w:lang w:val="en-US"/>
    </w:rPr>
  </w:style>
  <w:style w:type="paragraph" w:styleId="BodyText">
    <w:name w:val="Body Text"/>
    <w:basedOn w:val="Normal"/>
    <w:link w:val="BodyTextChar"/>
    <w:uiPriority w:val="99"/>
    <w:rsid w:val="00840660"/>
    <w:pPr>
      <w:tabs>
        <w:tab w:val="left" w:pos="449"/>
      </w:tabs>
    </w:pPr>
    <w:rPr>
      <w:rFonts w:ascii="Arial" w:hAnsi="Arial"/>
      <w:sz w:val="28"/>
      <w:szCs w:val="14"/>
    </w:rPr>
  </w:style>
  <w:style w:type="character" w:customStyle="1" w:styleId="BodyTextChar">
    <w:name w:val="Body Text Char"/>
    <w:basedOn w:val="DefaultParagraphFont"/>
    <w:link w:val="BodyText"/>
    <w:uiPriority w:val="99"/>
    <w:rsid w:val="00840660"/>
    <w:rPr>
      <w:rFonts w:ascii="Arial" w:eastAsia="Times New Roman" w:hAnsi="Arial" w:cs="Times New Roman"/>
      <w:sz w:val="28"/>
      <w:szCs w:val="14"/>
      <w:lang w:val="en-US"/>
    </w:rPr>
  </w:style>
  <w:style w:type="table" w:styleId="TableGrid">
    <w:name w:val="Table Grid"/>
    <w:basedOn w:val="TableNormal"/>
    <w:uiPriority w:val="59"/>
    <w:rsid w:val="00840660"/>
    <w:pPr>
      <w:spacing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D63F21"/>
    <w:pPr>
      <w:spacing w:after="120" w:line="480" w:lineRule="auto"/>
    </w:pPr>
  </w:style>
  <w:style w:type="character" w:customStyle="1" w:styleId="BodyText2Char">
    <w:name w:val="Body Text 2 Char"/>
    <w:basedOn w:val="DefaultParagraphFont"/>
    <w:link w:val="BodyText2"/>
    <w:uiPriority w:val="99"/>
    <w:rsid w:val="00D63F21"/>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D63F21"/>
    <w:pPr>
      <w:spacing w:after="200" w:line="276" w:lineRule="auto"/>
      <w:contextualSpacing/>
    </w:pPr>
    <w:rPr>
      <w:rFonts w:ascii="Calibri" w:eastAsia="Calibri" w:hAnsi="Calibri"/>
      <w:sz w:val="22"/>
      <w:szCs w:val="22"/>
    </w:rPr>
  </w:style>
  <w:style w:type="paragraph" w:styleId="BodyTextIndent">
    <w:name w:val="Body Text Indent"/>
    <w:basedOn w:val="Normal"/>
    <w:link w:val="BodyTextIndentChar"/>
    <w:uiPriority w:val="99"/>
    <w:unhideWhenUsed/>
    <w:rsid w:val="00D63F21"/>
    <w:pPr>
      <w:spacing w:after="120"/>
      <w:ind w:left="283"/>
    </w:pPr>
  </w:style>
  <w:style w:type="character" w:customStyle="1" w:styleId="BodyTextIndentChar">
    <w:name w:val="Body Text Indent Char"/>
    <w:basedOn w:val="DefaultParagraphFont"/>
    <w:link w:val="BodyTextIndent"/>
    <w:rsid w:val="00D63F21"/>
    <w:rPr>
      <w:rFonts w:ascii="Times New Roman" w:eastAsia="Times New Roman" w:hAnsi="Times New Roman" w:cs="Times New Roman"/>
      <w:sz w:val="24"/>
      <w:szCs w:val="24"/>
      <w:lang w:val="en-US"/>
    </w:rPr>
  </w:style>
  <w:style w:type="paragraph" w:customStyle="1" w:styleId="DefaultText">
    <w:name w:val="Default Text"/>
    <w:basedOn w:val="Normal"/>
    <w:uiPriority w:val="99"/>
    <w:rsid w:val="00D63F21"/>
  </w:style>
  <w:style w:type="paragraph" w:customStyle="1" w:styleId="Default">
    <w:name w:val="Default"/>
    <w:rsid w:val="005578DA"/>
    <w:pPr>
      <w:widowControl w:val="0"/>
      <w:autoSpaceDE w:val="0"/>
      <w:autoSpaceDN w:val="0"/>
      <w:adjustRightInd w:val="0"/>
      <w:spacing w:line="240" w:lineRule="auto"/>
    </w:pPr>
    <w:rPr>
      <w:rFonts w:ascii="Book Antiqua" w:eastAsia="Times New Roman" w:hAnsi="Book Antiqua" w:cs="Book Antiqua"/>
      <w:color w:val="000000"/>
      <w:sz w:val="24"/>
      <w:szCs w:val="24"/>
      <w:lang w:val="en-US"/>
    </w:rPr>
  </w:style>
  <w:style w:type="character" w:customStyle="1" w:styleId="Heading1Char">
    <w:name w:val="Heading 1 Char"/>
    <w:basedOn w:val="DefaultParagraphFont"/>
    <w:link w:val="Heading1"/>
    <w:uiPriority w:val="99"/>
    <w:rsid w:val="005578DA"/>
    <w:rPr>
      <w:rFonts w:ascii="Tahoma" w:eastAsia="Times New Roman" w:hAnsi="Tahoma" w:cs="Times New Roman"/>
      <w:sz w:val="28"/>
      <w:szCs w:val="20"/>
      <w:lang w:val="en-US"/>
    </w:rPr>
  </w:style>
  <w:style w:type="character" w:customStyle="1" w:styleId="Heading3Char">
    <w:name w:val="Heading 3 Char"/>
    <w:basedOn w:val="DefaultParagraphFont"/>
    <w:link w:val="Heading3"/>
    <w:uiPriority w:val="99"/>
    <w:rsid w:val="005578DA"/>
    <w:rPr>
      <w:rFonts w:ascii="Arial" w:eastAsia="Times New Roman" w:hAnsi="Arial" w:cs="Times New Roman"/>
      <w:b/>
      <w:bCs/>
      <w:sz w:val="26"/>
      <w:szCs w:val="26"/>
      <w:lang w:val="en-US" w:eastAsia="id-ID"/>
    </w:rPr>
  </w:style>
  <w:style w:type="character" w:customStyle="1" w:styleId="Heading4Char">
    <w:name w:val="Heading 4 Char"/>
    <w:basedOn w:val="DefaultParagraphFont"/>
    <w:link w:val="Heading4"/>
    <w:uiPriority w:val="99"/>
    <w:rsid w:val="005578DA"/>
    <w:rPr>
      <w:rFonts w:ascii="Tahoma" w:eastAsia="Times New Roman" w:hAnsi="Tahoma" w:cs="Times New Roman"/>
      <w:b/>
      <w:sz w:val="28"/>
      <w:szCs w:val="20"/>
    </w:rPr>
  </w:style>
  <w:style w:type="character" w:customStyle="1" w:styleId="Heading5Char">
    <w:name w:val="Heading 5 Char"/>
    <w:basedOn w:val="DefaultParagraphFont"/>
    <w:link w:val="Heading5"/>
    <w:uiPriority w:val="99"/>
    <w:rsid w:val="005578DA"/>
    <w:rPr>
      <w:rFonts w:ascii="Tahoma" w:eastAsia="Times New Roman" w:hAnsi="Tahoma" w:cs="Times New Roman"/>
      <w:b/>
      <w:sz w:val="28"/>
      <w:szCs w:val="20"/>
    </w:rPr>
  </w:style>
  <w:style w:type="character" w:customStyle="1" w:styleId="Heading7Char">
    <w:name w:val="Heading 7 Char"/>
    <w:basedOn w:val="DefaultParagraphFont"/>
    <w:link w:val="Heading7"/>
    <w:uiPriority w:val="9"/>
    <w:rsid w:val="005578DA"/>
    <w:rPr>
      <w:rFonts w:ascii="Times New Roman" w:eastAsia="Times New Roman" w:hAnsi="Times New Roman" w:cs="Times New Roman"/>
      <w:sz w:val="24"/>
      <w:szCs w:val="24"/>
      <w:lang w:val="en-US"/>
    </w:rPr>
  </w:style>
  <w:style w:type="paragraph" w:styleId="Footer">
    <w:name w:val="footer"/>
    <w:basedOn w:val="Normal"/>
    <w:link w:val="FooterChar"/>
    <w:uiPriority w:val="99"/>
    <w:rsid w:val="005578DA"/>
    <w:pPr>
      <w:tabs>
        <w:tab w:val="center" w:pos="4320"/>
        <w:tab w:val="right" w:pos="8640"/>
      </w:tabs>
    </w:pPr>
  </w:style>
  <w:style w:type="character" w:customStyle="1" w:styleId="FooterChar">
    <w:name w:val="Footer Char"/>
    <w:basedOn w:val="DefaultParagraphFont"/>
    <w:link w:val="Footer"/>
    <w:uiPriority w:val="99"/>
    <w:rsid w:val="005578DA"/>
    <w:rPr>
      <w:rFonts w:ascii="Times New Roman" w:eastAsia="Times New Roman" w:hAnsi="Times New Roman" w:cs="Times New Roman"/>
      <w:sz w:val="24"/>
      <w:szCs w:val="24"/>
      <w:lang w:val="en-US"/>
    </w:rPr>
  </w:style>
  <w:style w:type="character" w:styleId="PageNumber">
    <w:name w:val="page number"/>
    <w:basedOn w:val="DefaultParagraphFont"/>
    <w:uiPriority w:val="99"/>
    <w:rsid w:val="005578DA"/>
  </w:style>
  <w:style w:type="paragraph" w:styleId="Header">
    <w:name w:val="header"/>
    <w:basedOn w:val="Normal"/>
    <w:link w:val="HeaderChar"/>
    <w:uiPriority w:val="99"/>
    <w:rsid w:val="005578DA"/>
    <w:pPr>
      <w:tabs>
        <w:tab w:val="center" w:pos="4320"/>
        <w:tab w:val="right" w:pos="8640"/>
      </w:tabs>
    </w:pPr>
  </w:style>
  <w:style w:type="character" w:customStyle="1" w:styleId="HeaderChar">
    <w:name w:val="Header Char"/>
    <w:basedOn w:val="DefaultParagraphFont"/>
    <w:link w:val="Header"/>
    <w:uiPriority w:val="99"/>
    <w:rsid w:val="005578DA"/>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5578DA"/>
    <w:pPr>
      <w:spacing w:after="120"/>
      <w:ind w:left="360"/>
    </w:pPr>
    <w:rPr>
      <w:sz w:val="16"/>
      <w:szCs w:val="16"/>
    </w:rPr>
  </w:style>
  <w:style w:type="character" w:customStyle="1" w:styleId="BodyTextIndent3Char">
    <w:name w:val="Body Text Indent 3 Char"/>
    <w:basedOn w:val="DefaultParagraphFont"/>
    <w:link w:val="BodyTextIndent3"/>
    <w:uiPriority w:val="99"/>
    <w:rsid w:val="005578DA"/>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unhideWhenUsed/>
    <w:rsid w:val="005578DA"/>
    <w:rPr>
      <w:rFonts w:ascii="Tahoma" w:hAnsi="Tahoma"/>
      <w:sz w:val="16"/>
      <w:szCs w:val="16"/>
    </w:rPr>
  </w:style>
  <w:style w:type="character" w:customStyle="1" w:styleId="BalloonTextChar">
    <w:name w:val="Balloon Text Char"/>
    <w:basedOn w:val="DefaultParagraphFont"/>
    <w:link w:val="BalloonText"/>
    <w:uiPriority w:val="99"/>
    <w:semiHidden/>
    <w:rsid w:val="005578DA"/>
    <w:rPr>
      <w:rFonts w:ascii="Tahoma" w:eastAsia="Times New Roman" w:hAnsi="Tahoma" w:cs="Times New Roman"/>
      <w:sz w:val="16"/>
      <w:szCs w:val="16"/>
      <w:lang w:val="en-US"/>
    </w:rPr>
  </w:style>
  <w:style w:type="paragraph" w:styleId="NoSpacing">
    <w:name w:val="No Spacing"/>
    <w:link w:val="NoSpacingChar"/>
    <w:uiPriority w:val="1"/>
    <w:qFormat/>
    <w:rsid w:val="005578DA"/>
    <w:pPr>
      <w:spacing w:line="240" w:lineRule="auto"/>
    </w:pPr>
    <w:rPr>
      <w:rFonts w:ascii="Calibri" w:eastAsia="Times New Roman" w:hAnsi="Calibri" w:cs="Times New Roman"/>
      <w:lang w:val="en-US"/>
    </w:rPr>
  </w:style>
  <w:style w:type="numbering" w:customStyle="1" w:styleId="NoList1">
    <w:name w:val="No List1"/>
    <w:next w:val="NoList"/>
    <w:uiPriority w:val="99"/>
    <w:semiHidden/>
    <w:unhideWhenUsed/>
    <w:rsid w:val="005578DA"/>
  </w:style>
  <w:style w:type="paragraph" w:customStyle="1" w:styleId="Pa1">
    <w:name w:val="Pa1"/>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8">
    <w:name w:val="A8"/>
    <w:uiPriority w:val="99"/>
    <w:rsid w:val="005578DA"/>
    <w:rPr>
      <w:rFonts w:cs="Century Gothic"/>
      <w:color w:val="000000"/>
      <w:sz w:val="120"/>
      <w:szCs w:val="120"/>
    </w:rPr>
  </w:style>
  <w:style w:type="character" w:customStyle="1" w:styleId="A2">
    <w:name w:val="A2"/>
    <w:uiPriority w:val="99"/>
    <w:rsid w:val="005578DA"/>
    <w:rPr>
      <w:rFonts w:cs="Century Gothic"/>
      <w:color w:val="000000"/>
      <w:sz w:val="36"/>
      <w:szCs w:val="36"/>
    </w:rPr>
  </w:style>
  <w:style w:type="paragraph" w:customStyle="1" w:styleId="Pa10">
    <w:name w:val="Pa1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9">
    <w:name w:val="A9"/>
    <w:uiPriority w:val="99"/>
    <w:rsid w:val="005578DA"/>
    <w:rPr>
      <w:rFonts w:cs="Century Gothic"/>
      <w:color w:val="000000"/>
      <w:sz w:val="30"/>
      <w:szCs w:val="30"/>
    </w:rPr>
  </w:style>
  <w:style w:type="paragraph" w:customStyle="1" w:styleId="Pa28">
    <w:name w:val="Pa28"/>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3">
    <w:name w:val="A3"/>
    <w:uiPriority w:val="99"/>
    <w:rsid w:val="005578DA"/>
    <w:rPr>
      <w:rFonts w:cs="Century Gothic"/>
      <w:b/>
      <w:bCs/>
      <w:color w:val="000000"/>
      <w:sz w:val="20"/>
      <w:szCs w:val="20"/>
    </w:rPr>
  </w:style>
  <w:style w:type="paragraph" w:customStyle="1" w:styleId="Pa29">
    <w:name w:val="Pa29"/>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0">
    <w:name w:val="Pa3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0">
    <w:name w:val="Pa0"/>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5">
    <w:name w:val="A5"/>
    <w:uiPriority w:val="99"/>
    <w:rsid w:val="005578DA"/>
    <w:rPr>
      <w:rFonts w:cs="Century Gothic"/>
      <w:b/>
      <w:bCs/>
      <w:color w:val="000000"/>
      <w:sz w:val="96"/>
      <w:szCs w:val="96"/>
    </w:rPr>
  </w:style>
  <w:style w:type="paragraph" w:customStyle="1" w:styleId="Pa32">
    <w:name w:val="Pa32"/>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character" w:customStyle="1" w:styleId="A4">
    <w:name w:val="A4"/>
    <w:uiPriority w:val="99"/>
    <w:rsid w:val="005578DA"/>
    <w:rPr>
      <w:rFonts w:cs="Century Gothic"/>
      <w:color w:val="000000"/>
      <w:sz w:val="20"/>
      <w:szCs w:val="20"/>
    </w:rPr>
  </w:style>
  <w:style w:type="paragraph" w:customStyle="1" w:styleId="Pa34">
    <w:name w:val="Pa34"/>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6">
    <w:name w:val="Pa36"/>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customStyle="1" w:styleId="Pa37">
    <w:name w:val="Pa37"/>
    <w:basedOn w:val="Default"/>
    <w:next w:val="Default"/>
    <w:uiPriority w:val="99"/>
    <w:rsid w:val="005578DA"/>
    <w:pPr>
      <w:widowControl/>
      <w:spacing w:line="241" w:lineRule="atLeast"/>
    </w:pPr>
    <w:rPr>
      <w:rFonts w:ascii="Century Gothic" w:hAnsi="Century Gothic" w:cs="Times New Roman"/>
      <w:color w:val="auto"/>
      <w:lang w:val="id-ID" w:eastAsia="id-ID"/>
    </w:rPr>
  </w:style>
  <w:style w:type="paragraph" w:styleId="NormalWeb">
    <w:name w:val="Normal (Web)"/>
    <w:basedOn w:val="Normal"/>
    <w:uiPriority w:val="99"/>
    <w:unhideWhenUsed/>
    <w:rsid w:val="005578DA"/>
    <w:pPr>
      <w:spacing w:before="100" w:beforeAutospacing="1" w:after="100" w:afterAutospacing="1"/>
    </w:pPr>
    <w:rPr>
      <w:lang w:val="id-ID" w:eastAsia="id-ID"/>
    </w:rPr>
  </w:style>
  <w:style w:type="character" w:styleId="Hyperlink">
    <w:name w:val="Hyperlink"/>
    <w:uiPriority w:val="99"/>
    <w:semiHidden/>
    <w:unhideWhenUsed/>
    <w:rsid w:val="005578DA"/>
    <w:rPr>
      <w:color w:val="0000FF"/>
      <w:u w:val="single"/>
    </w:rPr>
  </w:style>
  <w:style w:type="character" w:styleId="FollowedHyperlink">
    <w:name w:val="FollowedHyperlink"/>
    <w:uiPriority w:val="99"/>
    <w:semiHidden/>
    <w:unhideWhenUsed/>
    <w:rsid w:val="005578DA"/>
    <w:rPr>
      <w:color w:val="800080"/>
      <w:u w:val="single"/>
    </w:rPr>
  </w:style>
  <w:style w:type="paragraph" w:customStyle="1" w:styleId="xl65">
    <w:name w:val="xl65"/>
    <w:basedOn w:val="Normal"/>
    <w:rsid w:val="005578DA"/>
    <w:pPr>
      <w:spacing w:before="100" w:beforeAutospacing="1" w:after="100" w:afterAutospacing="1"/>
      <w:jc w:val="center"/>
      <w:textAlignment w:val="center"/>
    </w:pPr>
    <w:rPr>
      <w:rFonts w:ascii="Arial" w:hAnsi="Arial" w:cs="Arial"/>
      <w:b/>
      <w:bCs/>
      <w:sz w:val="16"/>
      <w:szCs w:val="16"/>
    </w:rPr>
  </w:style>
  <w:style w:type="paragraph" w:customStyle="1" w:styleId="xl66">
    <w:name w:val="xl66"/>
    <w:basedOn w:val="Normal"/>
    <w:rsid w:val="005578DA"/>
    <w:pPr>
      <w:spacing w:before="100" w:beforeAutospacing="1" w:after="100" w:afterAutospacing="1"/>
      <w:jc w:val="center"/>
      <w:textAlignment w:val="center"/>
    </w:pPr>
    <w:rPr>
      <w:rFonts w:ascii="Arial" w:hAnsi="Arial" w:cs="Arial"/>
      <w:b/>
      <w:bCs/>
      <w:sz w:val="12"/>
      <w:szCs w:val="12"/>
    </w:rPr>
  </w:style>
  <w:style w:type="paragraph" w:customStyle="1" w:styleId="xl67">
    <w:name w:val="xl67"/>
    <w:basedOn w:val="Normal"/>
    <w:rsid w:val="005578DA"/>
    <w:pPr>
      <w:pBdr>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68">
    <w:name w:val="xl68"/>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69">
    <w:name w:val="xl69"/>
    <w:basedOn w:val="Normal"/>
    <w:rsid w:val="005578DA"/>
    <w:pPr>
      <w:pBdr>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0">
    <w:name w:val="xl70"/>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1">
    <w:name w:val="xl71"/>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2">
    <w:name w:val="xl72"/>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3">
    <w:name w:val="xl73"/>
    <w:basedOn w:val="Normal"/>
    <w:rsid w:val="005578DA"/>
    <w:pPr>
      <w:pBdr>
        <w:top w:val="single" w:sz="8"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4">
    <w:name w:val="xl74"/>
    <w:basedOn w:val="Normal"/>
    <w:rsid w:val="005578DA"/>
    <w:pPr>
      <w:pBdr>
        <w:top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5">
    <w:name w:val="xl75"/>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6">
    <w:name w:val="xl76"/>
    <w:basedOn w:val="Normal"/>
    <w:rsid w:val="005578DA"/>
    <w:pPr>
      <w:pBdr>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77">
    <w:name w:val="xl77"/>
    <w:basedOn w:val="Normal"/>
    <w:rsid w:val="005578DA"/>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8">
    <w:name w:val="xl78"/>
    <w:basedOn w:val="Normal"/>
    <w:rsid w:val="005578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9">
    <w:name w:val="xl79"/>
    <w:basedOn w:val="Normal"/>
    <w:rsid w:val="005578DA"/>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0">
    <w:name w:val="xl80"/>
    <w:basedOn w:val="Normal"/>
    <w:rsid w:val="005578DA"/>
    <w:pPr>
      <w:spacing w:before="100" w:beforeAutospacing="1" w:after="100" w:afterAutospacing="1"/>
      <w:jc w:val="center"/>
      <w:textAlignment w:val="center"/>
    </w:pPr>
    <w:rPr>
      <w:rFonts w:ascii="Arial" w:hAnsi="Arial" w:cs="Arial"/>
      <w:sz w:val="12"/>
      <w:szCs w:val="12"/>
    </w:rPr>
  </w:style>
  <w:style w:type="paragraph" w:customStyle="1" w:styleId="xl81">
    <w:name w:val="xl81"/>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2">
    <w:name w:val="xl82"/>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3">
    <w:name w:val="xl83"/>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4">
    <w:name w:val="xl84"/>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2"/>
      <w:szCs w:val="12"/>
    </w:rPr>
  </w:style>
  <w:style w:type="paragraph" w:customStyle="1" w:styleId="xl85">
    <w:name w:val="xl85"/>
    <w:basedOn w:val="Normal"/>
    <w:rsid w:val="005578DA"/>
    <w:pPr>
      <w:pBdr>
        <w:top w:val="single" w:sz="4"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6">
    <w:name w:val="xl86"/>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7">
    <w:name w:val="xl87"/>
    <w:basedOn w:val="Normal"/>
    <w:rsid w:val="005578DA"/>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88">
    <w:name w:val="xl88"/>
    <w:basedOn w:val="Normal"/>
    <w:rsid w:val="005578DA"/>
    <w:pPr>
      <w:pBdr>
        <w:top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9">
    <w:name w:val="xl89"/>
    <w:basedOn w:val="Normal"/>
    <w:rsid w:val="005578D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0">
    <w:name w:val="xl90"/>
    <w:basedOn w:val="Normal"/>
    <w:rsid w:val="005578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1">
    <w:name w:val="xl91"/>
    <w:basedOn w:val="Normal"/>
    <w:rsid w:val="005578D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2">
    <w:name w:val="xl92"/>
    <w:basedOn w:val="Normal"/>
    <w:rsid w:val="005578DA"/>
    <w:pPr>
      <w:pBdr>
        <w:left w:val="single" w:sz="8"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3">
    <w:name w:val="xl93"/>
    <w:basedOn w:val="Normal"/>
    <w:rsid w:val="005578DA"/>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4">
    <w:name w:val="xl94"/>
    <w:basedOn w:val="Normal"/>
    <w:rsid w:val="005578DA"/>
    <w:pPr>
      <w:pBdr>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5">
    <w:name w:val="xl95"/>
    <w:basedOn w:val="Normal"/>
    <w:rsid w:val="005578DA"/>
    <w:pPr>
      <w:pBdr>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6">
    <w:name w:val="xl96"/>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97">
    <w:name w:val="xl97"/>
    <w:basedOn w:val="Normal"/>
    <w:rsid w:val="005578DA"/>
    <w:pPr>
      <w:pBdr>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8">
    <w:name w:val="xl98"/>
    <w:basedOn w:val="Normal"/>
    <w:rsid w:val="005578DA"/>
    <w:pPr>
      <w:pBdr>
        <w:top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9">
    <w:name w:val="xl99"/>
    <w:basedOn w:val="Normal"/>
    <w:rsid w:val="005578DA"/>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0">
    <w:name w:val="xl100"/>
    <w:basedOn w:val="Normal"/>
    <w:rsid w:val="005578DA"/>
    <w:pPr>
      <w:pBdr>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1">
    <w:name w:val="xl101"/>
    <w:basedOn w:val="Normal"/>
    <w:rsid w:val="005578DA"/>
    <w:pPr>
      <w:pBdr>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2">
    <w:name w:val="xl102"/>
    <w:basedOn w:val="Normal"/>
    <w:rsid w:val="005578D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3">
    <w:name w:val="xl103"/>
    <w:basedOn w:val="Normal"/>
    <w:rsid w:val="005578DA"/>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04">
    <w:name w:val="xl104"/>
    <w:basedOn w:val="Normal"/>
    <w:rsid w:val="005578DA"/>
    <w:pPr>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6">
    <w:name w:val="xl106"/>
    <w:basedOn w:val="Normal"/>
    <w:rsid w:val="005578DA"/>
    <w:pPr>
      <w:pBdr>
        <w:top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7">
    <w:name w:val="xl107"/>
    <w:basedOn w:val="Normal"/>
    <w:rsid w:val="005578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8">
    <w:name w:val="xl108"/>
    <w:basedOn w:val="Normal"/>
    <w:rsid w:val="005578DA"/>
    <w:pPr>
      <w:pBdr>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09">
    <w:name w:val="xl109"/>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0">
    <w:name w:val="xl110"/>
    <w:basedOn w:val="Normal"/>
    <w:rsid w:val="005578DA"/>
    <w:pPr>
      <w:pBdr>
        <w:bottom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1">
    <w:name w:val="xl111"/>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2">
    <w:name w:val="xl112"/>
    <w:basedOn w:val="Normal"/>
    <w:rsid w:val="005578DA"/>
    <w:pPr>
      <w:pBdr>
        <w:top w:val="single" w:sz="4"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3">
    <w:name w:val="xl113"/>
    <w:basedOn w:val="Normal"/>
    <w:rsid w:val="005578DA"/>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4">
    <w:name w:val="xl114"/>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5">
    <w:name w:val="xl11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6">
    <w:name w:val="xl116"/>
    <w:basedOn w:val="Normal"/>
    <w:rsid w:val="005578DA"/>
    <w:pPr>
      <w:pBdr>
        <w:bottom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17">
    <w:name w:val="xl117"/>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b/>
      <w:bCs/>
      <w:sz w:val="12"/>
      <w:szCs w:val="12"/>
    </w:rPr>
  </w:style>
  <w:style w:type="paragraph" w:customStyle="1" w:styleId="xl118">
    <w:name w:val="xl118"/>
    <w:basedOn w:val="Normal"/>
    <w:rsid w:val="005578DA"/>
    <w:pPr>
      <w:pBdr>
        <w:left w:val="single" w:sz="8" w:space="0" w:color="auto"/>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19">
    <w:name w:val="xl119"/>
    <w:basedOn w:val="Normal"/>
    <w:rsid w:val="005578DA"/>
    <w:pPr>
      <w:pBdr>
        <w:bottom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0">
    <w:name w:val="xl120"/>
    <w:basedOn w:val="Normal"/>
    <w:rsid w:val="005578DA"/>
    <w:pPr>
      <w:pBdr>
        <w:bottom w:val="single" w:sz="8"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1">
    <w:name w:val="xl121"/>
    <w:basedOn w:val="Normal"/>
    <w:rsid w:val="005578DA"/>
    <w:pPr>
      <w:pBdr>
        <w:top w:val="single" w:sz="8" w:space="0" w:color="auto"/>
        <w:lef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2">
    <w:name w:val="xl122"/>
    <w:basedOn w:val="Normal"/>
    <w:rsid w:val="005578DA"/>
    <w:pPr>
      <w:pBdr>
        <w:left w:val="single" w:sz="8" w:space="0" w:color="auto"/>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3">
    <w:name w:val="xl123"/>
    <w:basedOn w:val="Normal"/>
    <w:rsid w:val="005578DA"/>
    <w:pPr>
      <w:pBdr>
        <w:bottom w:val="double" w:sz="6" w:space="0" w:color="auto"/>
      </w:pBdr>
      <w:spacing w:before="100" w:beforeAutospacing="1" w:after="100" w:afterAutospacing="1"/>
      <w:jc w:val="center"/>
      <w:textAlignment w:val="center"/>
    </w:pPr>
    <w:rPr>
      <w:rFonts w:ascii="Arial" w:hAnsi="Arial" w:cs="Arial"/>
      <w:sz w:val="12"/>
      <w:szCs w:val="12"/>
    </w:rPr>
  </w:style>
  <w:style w:type="paragraph" w:customStyle="1" w:styleId="xl124">
    <w:name w:val="xl124"/>
    <w:basedOn w:val="Normal"/>
    <w:rsid w:val="005578DA"/>
    <w:pPr>
      <w:pBdr>
        <w:bottom w:val="double" w:sz="6"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5">
    <w:name w:val="xl125"/>
    <w:basedOn w:val="Normal"/>
    <w:rsid w:val="005578DA"/>
    <w:pPr>
      <w:pBdr>
        <w:left w:val="single" w:sz="8"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6">
    <w:name w:val="xl126"/>
    <w:basedOn w:val="Normal"/>
    <w:rsid w:val="005578DA"/>
    <w:pPr>
      <w:pBdr>
        <w:bottom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customStyle="1" w:styleId="xl127">
    <w:name w:val="xl127"/>
    <w:basedOn w:val="Normal"/>
    <w:rsid w:val="005578DA"/>
    <w:pPr>
      <w:pBdr>
        <w:top w:val="single" w:sz="4" w:space="0" w:color="auto"/>
        <w:lef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8">
    <w:name w:val="xl128"/>
    <w:basedOn w:val="Normal"/>
    <w:rsid w:val="005578DA"/>
    <w:pPr>
      <w:pBdr>
        <w:top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9">
    <w:name w:val="xl129"/>
    <w:basedOn w:val="Normal"/>
    <w:rsid w:val="005578DA"/>
    <w:pPr>
      <w:pBdr>
        <w:top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0">
    <w:name w:val="xl130"/>
    <w:basedOn w:val="Normal"/>
    <w:rsid w:val="005578DA"/>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1">
    <w:name w:val="xl131"/>
    <w:basedOn w:val="Normal"/>
    <w:rsid w:val="005578DA"/>
    <w:pPr>
      <w:pBdr>
        <w:bottom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2">
    <w:name w:val="xl132"/>
    <w:basedOn w:val="Normal"/>
    <w:rsid w:val="005578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3">
    <w:name w:val="xl133"/>
    <w:basedOn w:val="Normal"/>
    <w:rsid w:val="005578DA"/>
    <w:pPr>
      <w:pBdr>
        <w:top w:val="single" w:sz="4" w:space="0" w:color="auto"/>
        <w:right w:val="single" w:sz="8" w:space="0" w:color="auto"/>
      </w:pBdr>
      <w:spacing w:before="100" w:beforeAutospacing="1" w:after="100" w:afterAutospacing="1"/>
      <w:jc w:val="center"/>
      <w:textAlignment w:val="center"/>
    </w:pPr>
    <w:rPr>
      <w:rFonts w:ascii="Arial" w:hAnsi="Arial" w:cs="Arial"/>
      <w:sz w:val="12"/>
      <w:szCs w:val="12"/>
    </w:rPr>
  </w:style>
  <w:style w:type="paragraph" w:styleId="Title">
    <w:name w:val="Title"/>
    <w:basedOn w:val="Normal"/>
    <w:link w:val="TitleChar"/>
    <w:qFormat/>
    <w:rsid w:val="005578DA"/>
    <w:pPr>
      <w:jc w:val="center"/>
    </w:pPr>
    <w:rPr>
      <w:rFonts w:ascii="Tahoma" w:hAnsi="Tahoma"/>
      <w:sz w:val="28"/>
      <w:szCs w:val="20"/>
    </w:rPr>
  </w:style>
  <w:style w:type="character" w:customStyle="1" w:styleId="TitleChar">
    <w:name w:val="Title Char"/>
    <w:basedOn w:val="DefaultParagraphFont"/>
    <w:link w:val="Title"/>
    <w:rsid w:val="005578DA"/>
    <w:rPr>
      <w:rFonts w:ascii="Tahoma" w:eastAsia="Times New Roman" w:hAnsi="Tahoma" w:cs="Times New Roman"/>
      <w:sz w:val="28"/>
      <w:szCs w:val="20"/>
      <w:lang w:val="en-US"/>
    </w:rPr>
  </w:style>
  <w:style w:type="paragraph" w:styleId="BodyTextIndent2">
    <w:name w:val="Body Text Indent 2"/>
    <w:basedOn w:val="Normal"/>
    <w:link w:val="BodyTextIndent2Char"/>
    <w:uiPriority w:val="99"/>
    <w:rsid w:val="005578DA"/>
    <w:pPr>
      <w:tabs>
        <w:tab w:val="left" w:pos="360"/>
      </w:tabs>
      <w:ind w:left="2160" w:hanging="720"/>
    </w:pPr>
    <w:rPr>
      <w:rFonts w:ascii="Tahoma" w:hAnsi="Tahoma"/>
      <w:sz w:val="28"/>
      <w:szCs w:val="20"/>
      <w:lang w:val="id-ID"/>
    </w:rPr>
  </w:style>
  <w:style w:type="character" w:customStyle="1" w:styleId="BodyTextIndent2Char">
    <w:name w:val="Body Text Indent 2 Char"/>
    <w:basedOn w:val="DefaultParagraphFont"/>
    <w:link w:val="BodyTextIndent2"/>
    <w:uiPriority w:val="99"/>
    <w:rsid w:val="005578DA"/>
    <w:rPr>
      <w:rFonts w:ascii="Tahoma" w:eastAsia="Times New Roman" w:hAnsi="Tahoma" w:cs="Times New Roman"/>
      <w:sz w:val="28"/>
      <w:szCs w:val="20"/>
    </w:rPr>
  </w:style>
  <w:style w:type="character" w:customStyle="1" w:styleId="CharChar">
    <w:name w:val="Char Char"/>
    <w:rsid w:val="005578DA"/>
    <w:rPr>
      <w:sz w:val="24"/>
      <w:szCs w:val="24"/>
    </w:rPr>
  </w:style>
  <w:style w:type="paragraph" w:customStyle="1" w:styleId="mediumfont">
    <w:name w:val="mediumfont"/>
    <w:basedOn w:val="Normal"/>
    <w:rsid w:val="005578DA"/>
    <w:pPr>
      <w:spacing w:before="100" w:beforeAutospacing="1" w:after="100" w:afterAutospacing="1"/>
    </w:pPr>
    <w:rPr>
      <w:rFonts w:ascii="Arial" w:hAnsi="Arial" w:cs="Arial"/>
    </w:rPr>
  </w:style>
  <w:style w:type="paragraph" w:customStyle="1" w:styleId="Style11">
    <w:name w:val="Style 11"/>
    <w:basedOn w:val="Normal"/>
    <w:rsid w:val="005578DA"/>
    <w:pPr>
      <w:widowControl w:val="0"/>
      <w:autoSpaceDE w:val="0"/>
      <w:autoSpaceDN w:val="0"/>
      <w:spacing w:line="252" w:lineRule="atLeast"/>
      <w:ind w:left="4176"/>
    </w:pPr>
  </w:style>
  <w:style w:type="paragraph" w:customStyle="1" w:styleId="Style10">
    <w:name w:val="Style 10"/>
    <w:basedOn w:val="Normal"/>
    <w:rsid w:val="005578DA"/>
    <w:pPr>
      <w:widowControl w:val="0"/>
      <w:autoSpaceDE w:val="0"/>
      <w:autoSpaceDN w:val="0"/>
      <w:ind w:left="4320" w:right="1080" w:hanging="432"/>
    </w:pPr>
  </w:style>
  <w:style w:type="paragraph" w:customStyle="1" w:styleId="Style26">
    <w:name w:val="Style 26"/>
    <w:basedOn w:val="Normal"/>
    <w:rsid w:val="005578DA"/>
    <w:pPr>
      <w:widowControl w:val="0"/>
      <w:autoSpaceDE w:val="0"/>
      <w:autoSpaceDN w:val="0"/>
      <w:spacing w:line="252" w:lineRule="atLeast"/>
      <w:ind w:left="2232"/>
    </w:pPr>
  </w:style>
  <w:style w:type="character" w:styleId="Strong">
    <w:name w:val="Strong"/>
    <w:uiPriority w:val="22"/>
    <w:qFormat/>
    <w:rsid w:val="005578DA"/>
    <w:rPr>
      <w:b/>
      <w:bCs/>
    </w:rPr>
  </w:style>
  <w:style w:type="paragraph" w:customStyle="1" w:styleId="Style1">
    <w:name w:val="Style 1"/>
    <w:basedOn w:val="Normal"/>
    <w:uiPriority w:val="99"/>
    <w:rsid w:val="005578DA"/>
    <w:pPr>
      <w:widowControl w:val="0"/>
      <w:ind w:left="360"/>
    </w:pPr>
    <w:rPr>
      <w:noProof/>
      <w:color w:val="000000"/>
      <w:sz w:val="20"/>
      <w:szCs w:val="20"/>
    </w:rPr>
  </w:style>
  <w:style w:type="paragraph" w:styleId="BodyText3">
    <w:name w:val="Body Text 3"/>
    <w:basedOn w:val="Normal"/>
    <w:link w:val="BodyText3Char"/>
    <w:uiPriority w:val="99"/>
    <w:semiHidden/>
    <w:rsid w:val="005578DA"/>
    <w:pPr>
      <w:spacing w:after="120" w:line="360" w:lineRule="auto"/>
    </w:pPr>
    <w:rPr>
      <w:rFonts w:ascii="Trebuchet MS" w:hAnsi="Trebuchet MS"/>
      <w:noProof/>
      <w:color w:val="FFCC00"/>
      <w:sz w:val="20"/>
      <w:szCs w:val="20"/>
      <w:lang w:val="id-ID"/>
    </w:rPr>
  </w:style>
  <w:style w:type="character" w:customStyle="1" w:styleId="BodyText3Char">
    <w:name w:val="Body Text 3 Char"/>
    <w:basedOn w:val="DefaultParagraphFont"/>
    <w:link w:val="BodyText3"/>
    <w:uiPriority w:val="99"/>
    <w:semiHidden/>
    <w:rsid w:val="005578DA"/>
    <w:rPr>
      <w:rFonts w:ascii="Trebuchet MS" w:eastAsia="Times New Roman" w:hAnsi="Trebuchet MS" w:cs="Times New Roman"/>
      <w:noProof/>
      <w:color w:val="FFCC00"/>
      <w:sz w:val="20"/>
      <w:szCs w:val="20"/>
    </w:rPr>
  </w:style>
  <w:style w:type="numbering" w:customStyle="1" w:styleId="NoList2">
    <w:name w:val="No List2"/>
    <w:next w:val="NoList"/>
    <w:uiPriority w:val="99"/>
    <w:semiHidden/>
    <w:unhideWhenUsed/>
    <w:rsid w:val="005578DA"/>
  </w:style>
  <w:style w:type="paragraph" w:customStyle="1" w:styleId="StyleHeading5Tahoma11ptNotItalicNounderlineCentered">
    <w:name w:val="Style Heading 5 + Tahoma 11 pt Not Italic No underline Centered..."/>
    <w:basedOn w:val="Normal"/>
    <w:rsid w:val="005578DA"/>
    <w:pPr>
      <w:spacing w:after="120" w:line="360" w:lineRule="auto"/>
      <w:ind w:left="1080" w:hanging="1080"/>
      <w:jc w:val="center"/>
    </w:pPr>
    <w:rPr>
      <w:rFonts w:ascii="Tahoma" w:hAnsi="Tahoma"/>
      <w:i/>
      <w:iCs/>
      <w:sz w:val="22"/>
      <w:szCs w:val="20"/>
    </w:rPr>
  </w:style>
  <w:style w:type="paragraph" w:customStyle="1" w:styleId="TxBrp1">
    <w:name w:val="TxBr_p1"/>
    <w:basedOn w:val="Normal"/>
    <w:uiPriority w:val="99"/>
    <w:rsid w:val="005578DA"/>
    <w:pPr>
      <w:tabs>
        <w:tab w:val="left" w:pos="487"/>
      </w:tabs>
      <w:autoSpaceDE w:val="0"/>
      <w:autoSpaceDN w:val="0"/>
      <w:adjustRightInd w:val="0"/>
      <w:spacing w:line="277" w:lineRule="atLeast"/>
      <w:ind w:left="953" w:hanging="487"/>
    </w:pPr>
  </w:style>
  <w:style w:type="paragraph" w:customStyle="1" w:styleId="TxBrc2">
    <w:name w:val="TxBr_c2"/>
    <w:basedOn w:val="Normal"/>
    <w:uiPriority w:val="99"/>
    <w:rsid w:val="005578DA"/>
    <w:pPr>
      <w:autoSpaceDE w:val="0"/>
      <w:autoSpaceDN w:val="0"/>
      <w:adjustRightInd w:val="0"/>
      <w:spacing w:line="240" w:lineRule="atLeast"/>
      <w:jc w:val="center"/>
    </w:pPr>
  </w:style>
  <w:style w:type="paragraph" w:customStyle="1" w:styleId="TxBrp3">
    <w:name w:val="TxBr_p3"/>
    <w:basedOn w:val="Normal"/>
    <w:uiPriority w:val="99"/>
    <w:rsid w:val="005578DA"/>
    <w:pPr>
      <w:autoSpaceDE w:val="0"/>
      <w:autoSpaceDN w:val="0"/>
      <w:adjustRightInd w:val="0"/>
      <w:spacing w:line="240" w:lineRule="atLeast"/>
      <w:ind w:left="953"/>
    </w:pPr>
  </w:style>
  <w:style w:type="paragraph" w:customStyle="1" w:styleId="TxBrp4">
    <w:name w:val="TxBr_p4"/>
    <w:basedOn w:val="Normal"/>
    <w:uiPriority w:val="99"/>
    <w:rsid w:val="005578DA"/>
    <w:pPr>
      <w:tabs>
        <w:tab w:val="left" w:pos="912"/>
      </w:tabs>
      <w:autoSpaceDE w:val="0"/>
      <w:autoSpaceDN w:val="0"/>
      <w:adjustRightInd w:val="0"/>
      <w:spacing w:line="277" w:lineRule="atLeast"/>
      <w:ind w:left="912" w:hanging="425"/>
    </w:pPr>
  </w:style>
  <w:style w:type="paragraph" w:customStyle="1" w:styleId="TxBrp5">
    <w:name w:val="TxBr_p5"/>
    <w:basedOn w:val="Normal"/>
    <w:uiPriority w:val="99"/>
    <w:rsid w:val="005578DA"/>
    <w:pPr>
      <w:tabs>
        <w:tab w:val="left" w:pos="583"/>
        <w:tab w:val="left" w:pos="1201"/>
      </w:tabs>
      <w:autoSpaceDE w:val="0"/>
      <w:autoSpaceDN w:val="0"/>
      <w:adjustRightInd w:val="0"/>
      <w:spacing w:line="240" w:lineRule="atLeast"/>
      <w:ind w:left="1201" w:hanging="618"/>
    </w:pPr>
  </w:style>
  <w:style w:type="paragraph" w:customStyle="1" w:styleId="TxBrp6">
    <w:name w:val="TxBr_p6"/>
    <w:basedOn w:val="Normal"/>
    <w:uiPriority w:val="99"/>
    <w:rsid w:val="005578DA"/>
    <w:pPr>
      <w:tabs>
        <w:tab w:val="left" w:pos="595"/>
        <w:tab w:val="left" w:pos="946"/>
      </w:tabs>
      <w:autoSpaceDE w:val="0"/>
      <w:autoSpaceDN w:val="0"/>
      <w:adjustRightInd w:val="0"/>
      <w:spacing w:line="240" w:lineRule="atLeast"/>
      <w:ind w:left="946" w:hanging="351"/>
    </w:pPr>
  </w:style>
  <w:style w:type="paragraph" w:customStyle="1" w:styleId="TxBr2c1">
    <w:name w:val="TxBr_2c1"/>
    <w:basedOn w:val="Normal"/>
    <w:uiPriority w:val="99"/>
    <w:rsid w:val="005578DA"/>
    <w:pPr>
      <w:autoSpaceDE w:val="0"/>
      <w:autoSpaceDN w:val="0"/>
      <w:adjustRightInd w:val="0"/>
      <w:spacing w:line="240" w:lineRule="atLeast"/>
      <w:jc w:val="center"/>
    </w:pPr>
  </w:style>
  <w:style w:type="paragraph" w:customStyle="1" w:styleId="TxBr2p2">
    <w:name w:val="TxBr_2p2"/>
    <w:basedOn w:val="Normal"/>
    <w:uiPriority w:val="99"/>
    <w:rsid w:val="005578DA"/>
    <w:pPr>
      <w:tabs>
        <w:tab w:val="left" w:pos="493"/>
        <w:tab w:val="left" w:pos="754"/>
      </w:tabs>
      <w:autoSpaceDE w:val="0"/>
      <w:autoSpaceDN w:val="0"/>
      <w:adjustRightInd w:val="0"/>
      <w:spacing w:line="277" w:lineRule="atLeast"/>
      <w:ind w:left="947"/>
    </w:pPr>
  </w:style>
  <w:style w:type="paragraph" w:customStyle="1" w:styleId="TxBr2c3">
    <w:name w:val="TxBr_2c3"/>
    <w:basedOn w:val="Normal"/>
    <w:uiPriority w:val="99"/>
    <w:rsid w:val="005578DA"/>
    <w:pPr>
      <w:autoSpaceDE w:val="0"/>
      <w:autoSpaceDN w:val="0"/>
      <w:adjustRightInd w:val="0"/>
      <w:spacing w:line="240" w:lineRule="atLeast"/>
      <w:jc w:val="center"/>
    </w:pPr>
  </w:style>
  <w:style w:type="paragraph" w:customStyle="1" w:styleId="TxBr2c4">
    <w:name w:val="TxBr_2c4"/>
    <w:basedOn w:val="Normal"/>
    <w:uiPriority w:val="99"/>
    <w:rsid w:val="005578DA"/>
    <w:pPr>
      <w:autoSpaceDE w:val="0"/>
      <w:autoSpaceDN w:val="0"/>
      <w:adjustRightInd w:val="0"/>
      <w:spacing w:line="240" w:lineRule="atLeast"/>
      <w:jc w:val="center"/>
    </w:pPr>
  </w:style>
  <w:style w:type="paragraph" w:customStyle="1" w:styleId="TxBr2p5">
    <w:name w:val="TxBr_2p5"/>
    <w:basedOn w:val="Normal"/>
    <w:uiPriority w:val="99"/>
    <w:rsid w:val="005578DA"/>
    <w:pPr>
      <w:autoSpaceDE w:val="0"/>
      <w:autoSpaceDN w:val="0"/>
      <w:adjustRightInd w:val="0"/>
      <w:spacing w:line="277" w:lineRule="atLeast"/>
      <w:ind w:left="947" w:hanging="493"/>
    </w:pPr>
  </w:style>
  <w:style w:type="paragraph" w:customStyle="1" w:styleId="TxBr2p6">
    <w:name w:val="TxBr_2p6"/>
    <w:basedOn w:val="Normal"/>
    <w:uiPriority w:val="99"/>
    <w:rsid w:val="005578DA"/>
    <w:pPr>
      <w:tabs>
        <w:tab w:val="left" w:pos="498"/>
      </w:tabs>
      <w:autoSpaceDE w:val="0"/>
      <w:autoSpaceDN w:val="0"/>
      <w:adjustRightInd w:val="0"/>
      <w:spacing w:line="277" w:lineRule="atLeast"/>
      <w:ind w:left="942" w:hanging="498"/>
    </w:pPr>
  </w:style>
  <w:style w:type="paragraph" w:customStyle="1" w:styleId="TxBr2p7">
    <w:name w:val="TxBr_2p7"/>
    <w:basedOn w:val="Normal"/>
    <w:uiPriority w:val="99"/>
    <w:rsid w:val="005578DA"/>
    <w:pPr>
      <w:tabs>
        <w:tab w:val="left" w:pos="878"/>
      </w:tabs>
      <w:autoSpaceDE w:val="0"/>
      <w:autoSpaceDN w:val="0"/>
      <w:adjustRightInd w:val="0"/>
      <w:spacing w:line="277" w:lineRule="atLeast"/>
      <w:ind w:left="878" w:hanging="380"/>
    </w:pPr>
  </w:style>
  <w:style w:type="paragraph" w:customStyle="1" w:styleId="TxBr2p8">
    <w:name w:val="TxBr_2p8"/>
    <w:basedOn w:val="Normal"/>
    <w:uiPriority w:val="99"/>
    <w:rsid w:val="005578DA"/>
    <w:pPr>
      <w:tabs>
        <w:tab w:val="left" w:pos="515"/>
        <w:tab w:val="left" w:pos="873"/>
      </w:tabs>
      <w:autoSpaceDE w:val="0"/>
      <w:autoSpaceDN w:val="0"/>
      <w:adjustRightInd w:val="0"/>
      <w:spacing w:line="294" w:lineRule="atLeast"/>
      <w:ind w:left="873" w:hanging="358"/>
    </w:pPr>
  </w:style>
  <w:style w:type="paragraph" w:customStyle="1" w:styleId="TxBr2p9">
    <w:name w:val="TxBr_2p9"/>
    <w:basedOn w:val="Normal"/>
    <w:uiPriority w:val="99"/>
    <w:rsid w:val="005578DA"/>
    <w:pPr>
      <w:tabs>
        <w:tab w:val="left" w:pos="498"/>
      </w:tabs>
      <w:autoSpaceDE w:val="0"/>
      <w:autoSpaceDN w:val="0"/>
      <w:adjustRightInd w:val="0"/>
      <w:spacing w:line="240" w:lineRule="atLeast"/>
      <w:ind w:left="942"/>
    </w:pPr>
  </w:style>
  <w:style w:type="paragraph" w:customStyle="1" w:styleId="TxBr2p10">
    <w:name w:val="TxBr_2p10"/>
    <w:basedOn w:val="Normal"/>
    <w:uiPriority w:val="99"/>
    <w:rsid w:val="005578DA"/>
    <w:pPr>
      <w:tabs>
        <w:tab w:val="left" w:pos="204"/>
      </w:tabs>
      <w:autoSpaceDE w:val="0"/>
      <w:autoSpaceDN w:val="0"/>
      <w:adjustRightInd w:val="0"/>
      <w:spacing w:line="240" w:lineRule="atLeast"/>
    </w:pPr>
  </w:style>
  <w:style w:type="paragraph" w:customStyle="1" w:styleId="TxBr3p1">
    <w:name w:val="TxBr_3p1"/>
    <w:basedOn w:val="Normal"/>
    <w:uiPriority w:val="99"/>
    <w:rsid w:val="005578DA"/>
    <w:pPr>
      <w:tabs>
        <w:tab w:val="left" w:pos="476"/>
        <w:tab w:val="left" w:pos="856"/>
      </w:tabs>
      <w:autoSpaceDE w:val="0"/>
      <w:autoSpaceDN w:val="0"/>
      <w:adjustRightInd w:val="0"/>
      <w:spacing w:line="283" w:lineRule="atLeast"/>
      <w:ind w:left="856" w:hanging="380"/>
    </w:pPr>
  </w:style>
  <w:style w:type="paragraph" w:customStyle="1" w:styleId="TxBr3p2">
    <w:name w:val="TxBr_3p2"/>
    <w:basedOn w:val="Normal"/>
    <w:uiPriority w:val="99"/>
    <w:rsid w:val="005578DA"/>
    <w:pPr>
      <w:tabs>
        <w:tab w:val="left" w:pos="476"/>
      </w:tabs>
      <w:autoSpaceDE w:val="0"/>
      <w:autoSpaceDN w:val="0"/>
      <w:adjustRightInd w:val="0"/>
      <w:spacing w:line="283" w:lineRule="atLeast"/>
      <w:ind w:left="964" w:hanging="476"/>
    </w:pPr>
  </w:style>
  <w:style w:type="paragraph" w:customStyle="1" w:styleId="TxBr3p3">
    <w:name w:val="TxBr_3p3"/>
    <w:basedOn w:val="Normal"/>
    <w:uiPriority w:val="99"/>
    <w:rsid w:val="005578DA"/>
    <w:pPr>
      <w:tabs>
        <w:tab w:val="left" w:pos="856"/>
      </w:tabs>
      <w:autoSpaceDE w:val="0"/>
      <w:autoSpaceDN w:val="0"/>
      <w:adjustRightInd w:val="0"/>
      <w:spacing w:line="240" w:lineRule="atLeast"/>
      <w:ind w:left="584"/>
    </w:pPr>
  </w:style>
  <w:style w:type="paragraph" w:customStyle="1" w:styleId="TxBr3c4">
    <w:name w:val="TxBr_3c4"/>
    <w:basedOn w:val="Normal"/>
    <w:uiPriority w:val="99"/>
    <w:rsid w:val="005578DA"/>
    <w:pPr>
      <w:autoSpaceDE w:val="0"/>
      <w:autoSpaceDN w:val="0"/>
      <w:adjustRightInd w:val="0"/>
      <w:spacing w:line="240" w:lineRule="atLeast"/>
      <w:jc w:val="center"/>
    </w:pPr>
  </w:style>
  <w:style w:type="paragraph" w:customStyle="1" w:styleId="TxBr3p5">
    <w:name w:val="TxBr_3p5"/>
    <w:basedOn w:val="Normal"/>
    <w:uiPriority w:val="99"/>
    <w:rsid w:val="005578DA"/>
    <w:pPr>
      <w:tabs>
        <w:tab w:val="left" w:pos="204"/>
      </w:tabs>
      <w:autoSpaceDE w:val="0"/>
      <w:autoSpaceDN w:val="0"/>
      <w:adjustRightInd w:val="0"/>
      <w:spacing w:line="240" w:lineRule="atLeast"/>
    </w:pPr>
  </w:style>
  <w:style w:type="paragraph" w:customStyle="1" w:styleId="TxBr3p6">
    <w:name w:val="TxBr_3p6"/>
    <w:basedOn w:val="Normal"/>
    <w:uiPriority w:val="99"/>
    <w:rsid w:val="005578DA"/>
    <w:pPr>
      <w:tabs>
        <w:tab w:val="left" w:pos="549"/>
      </w:tabs>
      <w:autoSpaceDE w:val="0"/>
      <w:autoSpaceDN w:val="0"/>
      <w:adjustRightInd w:val="0"/>
      <w:spacing w:line="240" w:lineRule="atLeast"/>
      <w:ind w:left="891"/>
    </w:pPr>
  </w:style>
  <w:style w:type="paragraph" w:customStyle="1" w:styleId="TxBr3p7">
    <w:name w:val="TxBr_3p7"/>
    <w:basedOn w:val="Normal"/>
    <w:uiPriority w:val="99"/>
    <w:rsid w:val="005578DA"/>
    <w:pPr>
      <w:tabs>
        <w:tab w:val="left" w:pos="583"/>
        <w:tab w:val="left" w:pos="856"/>
      </w:tabs>
      <w:autoSpaceDE w:val="0"/>
      <w:autoSpaceDN w:val="0"/>
      <w:adjustRightInd w:val="0"/>
      <w:spacing w:line="283" w:lineRule="atLeast"/>
      <w:ind w:left="856" w:hanging="273"/>
    </w:pPr>
  </w:style>
  <w:style w:type="paragraph" w:customStyle="1" w:styleId="TxBr3p8">
    <w:name w:val="TxBr_3p8"/>
    <w:basedOn w:val="Normal"/>
    <w:uiPriority w:val="99"/>
    <w:rsid w:val="005578DA"/>
    <w:pPr>
      <w:tabs>
        <w:tab w:val="left" w:pos="549"/>
        <w:tab w:val="left" w:pos="918"/>
      </w:tabs>
      <w:autoSpaceDE w:val="0"/>
      <w:autoSpaceDN w:val="0"/>
      <w:adjustRightInd w:val="0"/>
      <w:spacing w:line="294" w:lineRule="atLeast"/>
      <w:ind w:left="918" w:hanging="369"/>
    </w:pPr>
  </w:style>
  <w:style w:type="paragraph" w:customStyle="1" w:styleId="TxBr3p9">
    <w:name w:val="TxBr_3p9"/>
    <w:basedOn w:val="Normal"/>
    <w:uiPriority w:val="99"/>
    <w:rsid w:val="005578DA"/>
    <w:pPr>
      <w:tabs>
        <w:tab w:val="left" w:pos="583"/>
      </w:tabs>
      <w:autoSpaceDE w:val="0"/>
      <w:autoSpaceDN w:val="0"/>
      <w:adjustRightInd w:val="0"/>
      <w:spacing w:line="283" w:lineRule="atLeast"/>
      <w:ind w:left="857" w:hanging="583"/>
    </w:pPr>
  </w:style>
  <w:style w:type="paragraph" w:customStyle="1" w:styleId="TxBr4p1">
    <w:name w:val="TxBr_4p1"/>
    <w:basedOn w:val="Normal"/>
    <w:uiPriority w:val="99"/>
    <w:rsid w:val="005578DA"/>
    <w:pPr>
      <w:tabs>
        <w:tab w:val="left" w:pos="487"/>
      </w:tabs>
      <w:autoSpaceDE w:val="0"/>
      <w:autoSpaceDN w:val="0"/>
      <w:adjustRightInd w:val="0"/>
      <w:spacing w:line="283" w:lineRule="atLeast"/>
      <w:ind w:left="953" w:hanging="487"/>
    </w:pPr>
  </w:style>
  <w:style w:type="paragraph" w:customStyle="1" w:styleId="TxBr4p2">
    <w:name w:val="TxBr_4p2"/>
    <w:basedOn w:val="Normal"/>
    <w:uiPriority w:val="99"/>
    <w:rsid w:val="005578DA"/>
    <w:pPr>
      <w:tabs>
        <w:tab w:val="left" w:pos="867"/>
      </w:tabs>
      <w:autoSpaceDE w:val="0"/>
      <w:autoSpaceDN w:val="0"/>
      <w:adjustRightInd w:val="0"/>
      <w:spacing w:line="283" w:lineRule="atLeast"/>
      <w:ind w:left="867" w:hanging="380"/>
    </w:pPr>
  </w:style>
  <w:style w:type="paragraph" w:customStyle="1" w:styleId="TxBr4p3">
    <w:name w:val="TxBr_4p3"/>
    <w:basedOn w:val="Normal"/>
    <w:uiPriority w:val="99"/>
    <w:rsid w:val="005578DA"/>
    <w:pPr>
      <w:tabs>
        <w:tab w:val="left" w:pos="867"/>
      </w:tabs>
      <w:autoSpaceDE w:val="0"/>
      <w:autoSpaceDN w:val="0"/>
      <w:adjustRightInd w:val="0"/>
      <w:spacing w:line="240" w:lineRule="atLeast"/>
      <w:ind w:left="573"/>
    </w:pPr>
  </w:style>
  <w:style w:type="paragraph" w:customStyle="1" w:styleId="TxBr4c4">
    <w:name w:val="TxBr_4c4"/>
    <w:basedOn w:val="Normal"/>
    <w:uiPriority w:val="99"/>
    <w:rsid w:val="005578DA"/>
    <w:pPr>
      <w:autoSpaceDE w:val="0"/>
      <w:autoSpaceDN w:val="0"/>
      <w:adjustRightInd w:val="0"/>
      <w:spacing w:line="240" w:lineRule="atLeast"/>
      <w:jc w:val="center"/>
    </w:pPr>
  </w:style>
  <w:style w:type="paragraph" w:customStyle="1" w:styleId="TxBr5p1">
    <w:name w:val="TxBr_5p1"/>
    <w:basedOn w:val="Normal"/>
    <w:uiPriority w:val="99"/>
    <w:rsid w:val="005578DA"/>
    <w:pPr>
      <w:tabs>
        <w:tab w:val="left" w:pos="498"/>
      </w:tabs>
      <w:autoSpaceDE w:val="0"/>
      <w:autoSpaceDN w:val="0"/>
      <w:adjustRightInd w:val="0"/>
      <w:spacing w:line="277" w:lineRule="atLeast"/>
      <w:ind w:left="942" w:hanging="498"/>
    </w:pPr>
  </w:style>
  <w:style w:type="paragraph" w:customStyle="1" w:styleId="TxBr5p2">
    <w:name w:val="TxBr_5p2"/>
    <w:basedOn w:val="Normal"/>
    <w:uiPriority w:val="99"/>
    <w:rsid w:val="005578DA"/>
    <w:pPr>
      <w:tabs>
        <w:tab w:val="left" w:pos="890"/>
      </w:tabs>
      <w:autoSpaceDE w:val="0"/>
      <w:autoSpaceDN w:val="0"/>
      <w:adjustRightInd w:val="0"/>
      <w:spacing w:line="277" w:lineRule="atLeast"/>
      <w:ind w:left="890" w:hanging="392"/>
    </w:pPr>
  </w:style>
  <w:style w:type="paragraph" w:customStyle="1" w:styleId="TxBr5c3">
    <w:name w:val="TxBr_5c3"/>
    <w:basedOn w:val="Normal"/>
    <w:uiPriority w:val="99"/>
    <w:rsid w:val="005578DA"/>
    <w:pPr>
      <w:autoSpaceDE w:val="0"/>
      <w:autoSpaceDN w:val="0"/>
      <w:adjustRightInd w:val="0"/>
      <w:spacing w:line="240" w:lineRule="atLeast"/>
      <w:jc w:val="center"/>
    </w:pPr>
  </w:style>
  <w:style w:type="paragraph" w:customStyle="1" w:styleId="TxBr5p4">
    <w:name w:val="TxBr_5p4"/>
    <w:basedOn w:val="Normal"/>
    <w:uiPriority w:val="99"/>
    <w:rsid w:val="005578DA"/>
    <w:pPr>
      <w:tabs>
        <w:tab w:val="left" w:pos="748"/>
        <w:tab w:val="left" w:pos="890"/>
      </w:tabs>
      <w:autoSpaceDE w:val="0"/>
      <w:autoSpaceDN w:val="0"/>
      <w:adjustRightInd w:val="0"/>
      <w:spacing w:line="277" w:lineRule="atLeast"/>
      <w:ind w:left="946" w:hanging="198"/>
    </w:pPr>
  </w:style>
  <w:style w:type="paragraph" w:customStyle="1" w:styleId="TxBr5p5">
    <w:name w:val="TxBr_5p5"/>
    <w:basedOn w:val="Normal"/>
    <w:uiPriority w:val="99"/>
    <w:rsid w:val="005578DA"/>
    <w:pPr>
      <w:tabs>
        <w:tab w:val="left" w:pos="890"/>
      </w:tabs>
      <w:autoSpaceDE w:val="0"/>
      <w:autoSpaceDN w:val="0"/>
      <w:adjustRightInd w:val="0"/>
      <w:spacing w:line="240" w:lineRule="atLeast"/>
      <w:ind w:left="550"/>
    </w:pPr>
  </w:style>
  <w:style w:type="paragraph" w:customStyle="1" w:styleId="TxBr5p6">
    <w:name w:val="TxBr_5p6"/>
    <w:basedOn w:val="Normal"/>
    <w:uiPriority w:val="99"/>
    <w:rsid w:val="005578DA"/>
    <w:pPr>
      <w:tabs>
        <w:tab w:val="left" w:pos="402"/>
        <w:tab w:val="left" w:pos="748"/>
      </w:tabs>
      <w:autoSpaceDE w:val="0"/>
      <w:autoSpaceDN w:val="0"/>
      <w:adjustRightInd w:val="0"/>
      <w:spacing w:line="277" w:lineRule="atLeast"/>
      <w:ind w:left="748" w:hanging="346"/>
    </w:pPr>
  </w:style>
  <w:style w:type="paragraph" w:customStyle="1" w:styleId="TxBr5p7">
    <w:name w:val="TxBr_5p7"/>
    <w:basedOn w:val="Normal"/>
    <w:uiPriority w:val="99"/>
    <w:rsid w:val="005578DA"/>
    <w:pPr>
      <w:tabs>
        <w:tab w:val="left" w:pos="498"/>
      </w:tabs>
      <w:autoSpaceDE w:val="0"/>
      <w:autoSpaceDN w:val="0"/>
      <w:adjustRightInd w:val="0"/>
      <w:spacing w:line="240" w:lineRule="atLeast"/>
      <w:ind w:left="942"/>
    </w:pPr>
  </w:style>
  <w:style w:type="paragraph" w:styleId="BlockText">
    <w:name w:val="Block Text"/>
    <w:basedOn w:val="Normal"/>
    <w:uiPriority w:val="99"/>
    <w:rsid w:val="005578DA"/>
    <w:pPr>
      <w:ind w:left="-900" w:right="-1080"/>
    </w:pPr>
  </w:style>
  <w:style w:type="paragraph" w:styleId="PlainText">
    <w:name w:val="Plain Text"/>
    <w:basedOn w:val="Normal"/>
    <w:link w:val="PlainTextChar"/>
    <w:uiPriority w:val="99"/>
    <w:rsid w:val="005578DA"/>
    <w:rPr>
      <w:rFonts w:ascii="Courier New" w:hAnsi="Courier New" w:cs="Courier New"/>
      <w:sz w:val="20"/>
      <w:szCs w:val="20"/>
    </w:rPr>
  </w:style>
  <w:style w:type="character" w:customStyle="1" w:styleId="PlainTextChar">
    <w:name w:val="Plain Text Char"/>
    <w:basedOn w:val="DefaultParagraphFont"/>
    <w:link w:val="PlainText"/>
    <w:uiPriority w:val="99"/>
    <w:rsid w:val="005578DA"/>
    <w:rPr>
      <w:rFonts w:ascii="Courier New" w:eastAsia="Times New Roman" w:hAnsi="Courier New" w:cs="Courier New"/>
      <w:sz w:val="20"/>
      <w:szCs w:val="20"/>
      <w:lang w:val="en-US"/>
    </w:rPr>
  </w:style>
  <w:style w:type="paragraph" w:customStyle="1" w:styleId="Style">
    <w:name w:val="Style"/>
    <w:uiPriority w:val="99"/>
    <w:rsid w:val="005578DA"/>
    <w:pPr>
      <w:widowControl w:val="0"/>
      <w:autoSpaceDE w:val="0"/>
      <w:autoSpaceDN w:val="0"/>
      <w:adjustRightInd w:val="0"/>
      <w:spacing w:line="240" w:lineRule="auto"/>
    </w:pPr>
    <w:rPr>
      <w:rFonts w:ascii="Times New Roman" w:eastAsia="Times New Roman" w:hAnsi="Times New Roman" w:cs="Times New Roman"/>
      <w:sz w:val="24"/>
      <w:szCs w:val="24"/>
      <w:lang w:val="en-US"/>
    </w:rPr>
  </w:style>
  <w:style w:type="character" w:customStyle="1" w:styleId="NoSpacingChar">
    <w:name w:val="No Spacing Char"/>
    <w:link w:val="NoSpacing"/>
    <w:uiPriority w:val="1"/>
    <w:locked/>
    <w:rsid w:val="00193A9A"/>
    <w:rPr>
      <w:rFonts w:ascii="Calibri" w:eastAsia="Times New Roman" w:hAnsi="Calibri" w:cs="Times New Roman"/>
      <w:lang w:val="en-US"/>
    </w:rPr>
  </w:style>
</w:styles>
</file>

<file path=word/webSettings.xml><?xml version="1.0" encoding="utf-8"?>
<w:webSettings xmlns:r="http://schemas.openxmlformats.org/officeDocument/2006/relationships" xmlns:w="http://schemas.openxmlformats.org/wordprocessingml/2006/main">
  <w:divs>
    <w:div w:id="164631842">
      <w:bodyDiv w:val="1"/>
      <w:marLeft w:val="0"/>
      <w:marRight w:val="0"/>
      <w:marTop w:val="0"/>
      <w:marBottom w:val="0"/>
      <w:divBdr>
        <w:top w:val="none" w:sz="0" w:space="0" w:color="auto"/>
        <w:left w:val="none" w:sz="0" w:space="0" w:color="auto"/>
        <w:bottom w:val="none" w:sz="0" w:space="0" w:color="auto"/>
        <w:right w:val="none" w:sz="0" w:space="0" w:color="auto"/>
      </w:divBdr>
    </w:div>
    <w:div w:id="278991918">
      <w:bodyDiv w:val="1"/>
      <w:marLeft w:val="0"/>
      <w:marRight w:val="0"/>
      <w:marTop w:val="0"/>
      <w:marBottom w:val="0"/>
      <w:divBdr>
        <w:top w:val="none" w:sz="0" w:space="0" w:color="auto"/>
        <w:left w:val="none" w:sz="0" w:space="0" w:color="auto"/>
        <w:bottom w:val="none" w:sz="0" w:space="0" w:color="auto"/>
        <w:right w:val="none" w:sz="0" w:space="0" w:color="auto"/>
      </w:divBdr>
    </w:div>
    <w:div w:id="197598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5E143-B556-48BB-857F-53A026BDA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13</Pages>
  <Words>3553</Words>
  <Characters>20255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jdih_biro_hukum</cp:lastModifiedBy>
  <cp:revision>7</cp:revision>
  <cp:lastPrinted>2017-06-19T17:06:00Z</cp:lastPrinted>
  <dcterms:created xsi:type="dcterms:W3CDTF">2017-07-03T19:51:00Z</dcterms:created>
  <dcterms:modified xsi:type="dcterms:W3CDTF">2017-07-17T02:12:00Z</dcterms:modified>
</cp:coreProperties>
</file>